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07"/>
        <w:ind w:left="159" w:right="0" w:firstLine="0"/>
        <w:jc w:val="left"/>
        <w:rPr>
          <w:rFonts w:ascii="Segoe UI" w:hAnsi="Segoe UI"/>
          <w:sz w:val="32"/>
        </w:rPr>
      </w:pPr>
      <w:r>
        <w:rPr>
          <w:rFonts w:ascii="Segoe UI" w:hAnsi="Segoe UI"/>
          <w:sz w:val="32"/>
        </w:rPr>
        <w:t>Izvještaj</w:t>
      </w:r>
      <w:r>
        <w:rPr>
          <w:rFonts w:ascii="Segoe UI" w:hAnsi="Segoe UI"/>
          <w:spacing w:val="-19"/>
          <w:sz w:val="32"/>
        </w:rPr>
        <w:t> </w:t>
      </w:r>
      <w:r>
        <w:rPr>
          <w:rFonts w:ascii="Segoe UI" w:hAnsi="Segoe UI"/>
          <w:sz w:val="32"/>
        </w:rPr>
        <w:t>o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z w:val="32"/>
        </w:rPr>
        <w:t>izvršenju</w:t>
      </w:r>
      <w:r>
        <w:rPr>
          <w:rFonts w:ascii="Segoe UI" w:hAnsi="Segoe UI"/>
          <w:spacing w:val="-18"/>
          <w:sz w:val="32"/>
        </w:rPr>
        <w:t> </w:t>
      </w:r>
      <w:r>
        <w:rPr>
          <w:rFonts w:ascii="Segoe UI" w:hAnsi="Segoe UI"/>
          <w:sz w:val="32"/>
        </w:rPr>
        <w:t>financijskog</w:t>
      </w:r>
      <w:r>
        <w:rPr>
          <w:rFonts w:ascii="Segoe UI" w:hAnsi="Segoe UI"/>
          <w:spacing w:val="-18"/>
          <w:sz w:val="32"/>
        </w:rPr>
        <w:t> </w:t>
      </w:r>
      <w:r>
        <w:rPr>
          <w:rFonts w:ascii="Segoe UI" w:hAnsi="Segoe UI"/>
          <w:sz w:val="32"/>
        </w:rPr>
        <w:t>plana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7"/>
          <w:sz w:val="32"/>
        </w:rPr>
        <w:t> </w:t>
      </w:r>
      <w:r>
        <w:rPr>
          <w:rFonts w:ascii="Segoe UI" w:hAnsi="Segoe UI"/>
          <w:sz w:val="32"/>
        </w:rPr>
        <w:t>razdoblje</w:t>
      </w:r>
      <w:r>
        <w:rPr>
          <w:rFonts w:ascii="Segoe UI" w:hAnsi="Segoe UI"/>
          <w:spacing w:val="-17"/>
          <w:sz w:val="32"/>
        </w:rPr>
        <w:t> </w:t>
      </w:r>
      <w:r>
        <w:rPr>
          <w:rFonts w:ascii="Segoe UI" w:hAnsi="Segoe UI"/>
          <w:sz w:val="32"/>
        </w:rPr>
        <w:t>01.01.2025.</w:t>
      </w:r>
      <w:r>
        <w:rPr>
          <w:rFonts w:ascii="Segoe UI" w:hAnsi="Segoe UI"/>
          <w:spacing w:val="-17"/>
          <w:sz w:val="32"/>
        </w:rPr>
        <w:t> </w:t>
      </w:r>
      <w:r>
        <w:rPr>
          <w:rFonts w:ascii="Segoe UI" w:hAnsi="Segoe UI"/>
          <w:sz w:val="32"/>
        </w:rPr>
        <w:t>do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pacing w:val="-2"/>
          <w:sz w:val="32"/>
        </w:rPr>
        <w:t>31.12.2025.</w:t>
      </w:r>
    </w:p>
    <w:p>
      <w:pPr>
        <w:pStyle w:val="BodyText"/>
        <w:spacing w:before="38"/>
        <w:ind w:left="159"/>
      </w:pPr>
      <w:r>
        <w:rPr/>
        <w:t>I.</w:t>
      </w:r>
      <w:r>
        <w:rPr>
          <w:spacing w:val="-7"/>
        </w:rPr>
        <w:t> </w:t>
      </w:r>
      <w:r>
        <w:rPr/>
        <w:t>OPĆI</w:t>
      </w:r>
      <w:r>
        <w:rPr>
          <w:spacing w:val="-4"/>
        </w:rPr>
        <w:t> </w:t>
      </w:r>
      <w:r>
        <w:rPr/>
        <w:t>DIO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SAŽETAK</w:t>
      </w:r>
    </w:p>
    <w:p>
      <w:pPr>
        <w:pStyle w:val="BodyText"/>
        <w:spacing w:before="86"/>
        <w:rPr>
          <w:sz w:val="16"/>
        </w:rPr>
      </w:pPr>
    </w:p>
    <w:p>
      <w:pPr>
        <w:spacing w:before="0"/>
        <w:ind w:left="0" w:right="97" w:firstLine="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4"/>
        <w:gridCol w:w="1239"/>
        <w:gridCol w:w="1236"/>
        <w:gridCol w:w="1239"/>
        <w:gridCol w:w="971"/>
        <w:gridCol w:w="971"/>
      </w:tblGrid>
      <w:tr>
        <w:trPr>
          <w:trHeight w:val="622" w:hRule="atLeast"/>
        </w:trPr>
        <w:tc>
          <w:tcPr>
            <w:tcW w:w="9054" w:type="dxa"/>
          </w:tcPr>
          <w:p>
            <w:pPr>
              <w:pStyle w:val="TableParagraph"/>
              <w:spacing w:before="16"/>
              <w:ind w:left="8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6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6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4"/>
                <w:sz w:val="12"/>
              </w:rPr>
              <w:t> NAZIV</w:t>
            </w:r>
          </w:p>
        </w:tc>
        <w:tc>
          <w:tcPr>
            <w:tcW w:w="1239" w:type="dxa"/>
          </w:tcPr>
          <w:p>
            <w:pPr>
              <w:pStyle w:val="TableParagraph"/>
              <w:spacing w:line="144" w:lineRule="exact" w:before="16"/>
              <w:ind w:left="379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>
            <w:pPr>
              <w:pStyle w:val="TableParagraph"/>
              <w:spacing w:line="143" w:lineRule="exact"/>
              <w:ind w:left="284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01.01.2024.-</w:t>
            </w:r>
          </w:p>
          <w:p>
            <w:pPr>
              <w:pStyle w:val="TableParagraph"/>
              <w:spacing w:line="144" w:lineRule="exact"/>
              <w:ind w:left="305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31.12.2024.</w:t>
            </w:r>
          </w:p>
        </w:tc>
        <w:tc>
          <w:tcPr>
            <w:tcW w:w="1236" w:type="dxa"/>
          </w:tcPr>
          <w:p>
            <w:pPr>
              <w:pStyle w:val="TableParagraph"/>
              <w:spacing w:line="144" w:lineRule="exact" w:before="16"/>
              <w:ind w:left="52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Izvorni</w:t>
            </w:r>
            <w:r>
              <w:rPr>
                <w:rFonts w:ascii="Tahoma"/>
                <w:spacing w:val="-9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plan/Rebalans</w:t>
            </w:r>
          </w:p>
          <w:p>
            <w:pPr>
              <w:pStyle w:val="TableParagraph"/>
              <w:ind w:left="54" w:firstLine="14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II.</w:t>
            </w:r>
            <w:r>
              <w:rPr>
                <w:rFonts w:ascii="Tahoma"/>
                <w:spacing w:val="-10"/>
                <w:sz w:val="12"/>
              </w:rPr>
              <w:t> </w:t>
            </w:r>
            <w:r>
              <w:rPr>
                <w:rFonts w:ascii="Tahoma"/>
                <w:sz w:val="12"/>
              </w:rPr>
              <w:t>izmjene</w:t>
            </w:r>
            <w:r>
              <w:rPr>
                <w:rFonts w:ascii="Tahoma"/>
                <w:spacing w:val="-9"/>
                <w:sz w:val="12"/>
              </w:rPr>
              <w:t> </w:t>
            </w:r>
            <w:r>
              <w:rPr>
                <w:rFonts w:ascii="Tahoma"/>
                <w:sz w:val="12"/>
              </w:rPr>
              <w:t>i</w:t>
            </w:r>
            <w:r>
              <w:rPr>
                <w:rFonts w:ascii="Tahoma"/>
                <w:spacing w:val="-10"/>
                <w:sz w:val="12"/>
              </w:rPr>
              <w:t> </w:t>
            </w:r>
            <w:r>
              <w:rPr>
                <w:rFonts w:ascii="Tahoma"/>
                <w:sz w:val="12"/>
              </w:rPr>
              <w:t>dopune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z w:val="12"/>
              </w:rPr>
              <w:t>financijskog</w:t>
            </w:r>
            <w:r>
              <w:rPr>
                <w:rFonts w:ascii="Tahoma"/>
                <w:spacing w:val="-9"/>
                <w:sz w:val="12"/>
              </w:rPr>
              <w:t> </w:t>
            </w:r>
            <w:r>
              <w:rPr>
                <w:rFonts w:ascii="Tahoma"/>
                <w:sz w:val="12"/>
              </w:rPr>
              <w:t>plana</w:t>
            </w:r>
            <w:r>
              <w:rPr>
                <w:rFonts w:ascii="Tahoma"/>
                <w:spacing w:val="-10"/>
                <w:sz w:val="12"/>
              </w:rPr>
              <w:t> </w:t>
            </w:r>
            <w:r>
              <w:rPr>
                <w:rFonts w:ascii="Tahoma"/>
                <w:spacing w:val="-5"/>
                <w:sz w:val="12"/>
              </w:rPr>
              <w:t>z</w:t>
            </w:r>
            <w:r>
              <w:rPr>
                <w:rFonts w:ascii="Tahoma"/>
                <w:spacing w:val="-5"/>
                <w:sz w:val="12"/>
              </w:rPr>
              <w:t>a</w:t>
            </w:r>
          </w:p>
          <w:p>
            <w:pPr>
              <w:pStyle w:val="TableParagraph"/>
              <w:spacing w:line="142" w:lineRule="exact"/>
              <w:ind w:left="273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2025.</w:t>
            </w:r>
            <w:r>
              <w:rPr>
                <w:rFonts w:ascii="Tahoma"/>
                <w:spacing w:val="-7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godinu</w:t>
            </w:r>
          </w:p>
        </w:tc>
        <w:tc>
          <w:tcPr>
            <w:tcW w:w="1239" w:type="dxa"/>
          </w:tcPr>
          <w:p>
            <w:pPr>
              <w:pStyle w:val="TableParagraph"/>
              <w:spacing w:line="144" w:lineRule="exact" w:before="16"/>
              <w:ind w:left="382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>
            <w:pPr>
              <w:pStyle w:val="TableParagraph"/>
              <w:spacing w:line="143" w:lineRule="exact"/>
              <w:ind w:left="286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01.01.2025.-</w:t>
            </w:r>
          </w:p>
          <w:p>
            <w:pPr>
              <w:pStyle w:val="TableParagraph"/>
              <w:spacing w:line="144" w:lineRule="exact"/>
              <w:ind w:left="307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31.12.2025.</w:t>
            </w:r>
          </w:p>
        </w:tc>
        <w:tc>
          <w:tcPr>
            <w:tcW w:w="971" w:type="dxa"/>
          </w:tcPr>
          <w:p>
            <w:pPr>
              <w:pStyle w:val="TableParagraph"/>
              <w:spacing w:before="16"/>
              <w:ind w:left="269" w:right="252" w:firstLine="39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1" w:type="dxa"/>
          </w:tcPr>
          <w:p>
            <w:pPr>
              <w:pStyle w:val="TableParagraph"/>
              <w:spacing w:before="16"/>
              <w:ind w:left="268" w:right="253" w:firstLine="39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>
        <w:trPr>
          <w:trHeight w:val="225" w:hRule="atLeast"/>
        </w:trPr>
        <w:tc>
          <w:tcPr>
            <w:tcW w:w="9054" w:type="dxa"/>
          </w:tcPr>
          <w:p>
            <w:pPr>
              <w:pStyle w:val="TableParagraph"/>
              <w:spacing w:before="15"/>
              <w:ind w:left="8" w:right="8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10"/>
                <w:sz w:val="12"/>
              </w:rPr>
              <w:t>1</w:t>
            </w:r>
          </w:p>
        </w:tc>
        <w:tc>
          <w:tcPr>
            <w:tcW w:w="1239" w:type="dxa"/>
          </w:tcPr>
          <w:p>
            <w:pPr>
              <w:pStyle w:val="TableParagraph"/>
              <w:spacing w:before="16"/>
              <w:ind w:left="5" w:right="5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36" w:type="dxa"/>
          </w:tcPr>
          <w:p>
            <w:pPr>
              <w:pStyle w:val="TableParagraph"/>
              <w:spacing w:before="16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39" w:type="dxa"/>
          </w:tcPr>
          <w:p>
            <w:pPr>
              <w:pStyle w:val="TableParagraph"/>
              <w:spacing w:before="16"/>
              <w:ind w:left="5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971" w:type="dxa"/>
          </w:tcPr>
          <w:p>
            <w:pPr>
              <w:pStyle w:val="TableParagraph"/>
              <w:spacing w:before="16"/>
              <w:ind w:left="4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  <w:tc>
          <w:tcPr>
            <w:tcW w:w="971" w:type="dxa"/>
          </w:tcPr>
          <w:p>
            <w:pPr>
              <w:pStyle w:val="TableParagraph"/>
              <w:spacing w:before="16"/>
              <w:ind w:left="4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7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700" w:val="left" w:leader="none"/>
        </w:tabs>
        <w:spacing w:line="240" w:lineRule="auto" w:before="255" w:after="0"/>
        <w:ind w:left="5700" w:right="0" w:hanging="283"/>
        <w:jc w:val="left"/>
        <w:rPr>
          <w:sz w:val="22"/>
        </w:rPr>
      </w:pPr>
      <w:r>
        <w:rPr>
          <w:sz w:val="22"/>
        </w:rPr>
        <w:t>SAŽETAK</w:t>
      </w:r>
      <w:r>
        <w:rPr>
          <w:spacing w:val="-10"/>
          <w:sz w:val="22"/>
        </w:rPr>
        <w:t> </w:t>
      </w:r>
      <w:r>
        <w:rPr>
          <w:sz w:val="22"/>
        </w:rPr>
        <w:t>RAČUNA</w:t>
      </w:r>
      <w:r>
        <w:rPr>
          <w:spacing w:val="-9"/>
          <w:sz w:val="22"/>
        </w:rPr>
        <w:t> </w:t>
      </w:r>
      <w:r>
        <w:rPr>
          <w:sz w:val="22"/>
        </w:rPr>
        <w:t>PRIHODA</w:t>
      </w:r>
      <w:r>
        <w:rPr>
          <w:spacing w:val="-9"/>
          <w:sz w:val="22"/>
        </w:rPr>
        <w:t> </w:t>
      </w:r>
      <w:r>
        <w:rPr>
          <w:sz w:val="22"/>
        </w:rPr>
        <w:t>I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RASHODA</w:t>
      </w:r>
    </w:p>
    <w:p>
      <w:pPr>
        <w:pStyle w:val="BodyText"/>
        <w:spacing w:before="6"/>
        <w:rPr>
          <w:rFonts w:ascii="Tahoma"/>
          <w:sz w:val="8"/>
        </w:rPr>
      </w:pPr>
    </w:p>
    <w:tbl>
      <w:tblPr>
        <w:tblW w:w="0" w:type="auto"/>
        <w:jc w:val="left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4"/>
        <w:gridCol w:w="1239"/>
        <w:gridCol w:w="1236"/>
        <w:gridCol w:w="1239"/>
        <w:gridCol w:w="971"/>
        <w:gridCol w:w="971"/>
      </w:tblGrid>
      <w:tr>
        <w:trPr>
          <w:trHeight w:val="301" w:hRule="atLeast"/>
        </w:trPr>
        <w:tc>
          <w:tcPr>
            <w:tcW w:w="9054" w:type="dxa"/>
            <w:shd w:val="clear" w:color="auto" w:fill="DDEBF7"/>
          </w:tcPr>
          <w:p>
            <w:pPr>
              <w:pStyle w:val="TableParagraph"/>
              <w:spacing w:before="16"/>
              <w:ind w:lef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-4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line="169" w:lineRule="exact" w:before="112"/>
              <w:ind w:right="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91.770,08</w:t>
            </w:r>
          </w:p>
        </w:tc>
        <w:tc>
          <w:tcPr>
            <w:tcW w:w="1236" w:type="dxa"/>
            <w:shd w:val="clear" w:color="auto" w:fill="DDEBF7"/>
          </w:tcPr>
          <w:p>
            <w:pPr>
              <w:pStyle w:val="TableParagraph"/>
              <w:spacing w:line="169" w:lineRule="exact" w:before="112"/>
              <w:ind w:right="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112.733,58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line="169" w:lineRule="exact" w:before="112"/>
              <w:ind w:right="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101.721,52</w:t>
            </w:r>
          </w:p>
        </w:tc>
        <w:tc>
          <w:tcPr>
            <w:tcW w:w="971" w:type="dxa"/>
            <w:shd w:val="clear" w:color="auto" w:fill="DDEBF7"/>
          </w:tcPr>
          <w:p>
            <w:pPr>
              <w:pStyle w:val="TableParagraph"/>
              <w:spacing w:line="169" w:lineRule="exact" w:before="112"/>
              <w:ind w:right="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110,84%</w:t>
            </w:r>
          </w:p>
        </w:tc>
        <w:tc>
          <w:tcPr>
            <w:tcW w:w="971" w:type="dxa"/>
            <w:shd w:val="clear" w:color="auto" w:fill="DDEBF7"/>
          </w:tcPr>
          <w:p>
            <w:pPr>
              <w:pStyle w:val="TableParagraph"/>
              <w:spacing w:line="169" w:lineRule="exact" w:before="112"/>
              <w:ind w:right="6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90,23%</w:t>
            </w:r>
          </w:p>
        </w:tc>
      </w:tr>
      <w:tr>
        <w:trPr>
          <w:trHeight w:val="299" w:hRule="atLeast"/>
        </w:trPr>
        <w:tc>
          <w:tcPr>
            <w:tcW w:w="9054" w:type="dxa"/>
          </w:tcPr>
          <w:p>
            <w:pPr>
              <w:pStyle w:val="TableParagraph"/>
              <w:spacing w:before="15"/>
              <w:ind w:left="14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4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39" w:type="dxa"/>
          </w:tcPr>
          <w:p>
            <w:pPr>
              <w:pStyle w:val="TableParagraph"/>
              <w:spacing w:line="167" w:lineRule="exact" w:before="112"/>
              <w:ind w:right="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91.770,08</w:t>
            </w:r>
          </w:p>
        </w:tc>
        <w:tc>
          <w:tcPr>
            <w:tcW w:w="1236" w:type="dxa"/>
          </w:tcPr>
          <w:p>
            <w:pPr>
              <w:pStyle w:val="TableParagraph"/>
              <w:spacing w:line="167" w:lineRule="exact" w:before="112"/>
              <w:ind w:right="4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112.733,58</w:t>
            </w:r>
          </w:p>
        </w:tc>
        <w:tc>
          <w:tcPr>
            <w:tcW w:w="1239" w:type="dxa"/>
          </w:tcPr>
          <w:p>
            <w:pPr>
              <w:pStyle w:val="TableParagraph"/>
              <w:spacing w:line="167" w:lineRule="exact" w:before="112"/>
              <w:ind w:right="4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101.721,52</w:t>
            </w:r>
          </w:p>
        </w:tc>
        <w:tc>
          <w:tcPr>
            <w:tcW w:w="971" w:type="dxa"/>
          </w:tcPr>
          <w:p>
            <w:pPr>
              <w:pStyle w:val="TableParagraph"/>
              <w:spacing w:line="167" w:lineRule="exact" w:before="112"/>
              <w:ind w:right="5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110,84%</w:t>
            </w:r>
          </w:p>
        </w:tc>
        <w:tc>
          <w:tcPr>
            <w:tcW w:w="971" w:type="dxa"/>
          </w:tcPr>
          <w:p>
            <w:pPr>
              <w:pStyle w:val="TableParagraph"/>
              <w:spacing w:line="167" w:lineRule="exact" w:before="112"/>
              <w:ind w:right="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90,23%</w:t>
            </w:r>
          </w:p>
        </w:tc>
      </w:tr>
      <w:tr>
        <w:trPr>
          <w:trHeight w:val="302" w:hRule="atLeast"/>
        </w:trPr>
        <w:tc>
          <w:tcPr>
            <w:tcW w:w="9054" w:type="dxa"/>
          </w:tcPr>
          <w:p>
            <w:pPr>
              <w:pStyle w:val="TableParagraph"/>
              <w:spacing w:before="17"/>
              <w:ind w:left="14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1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5"/>
                <w:sz w:val="16"/>
              </w:rPr>
              <w:t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39" w:type="dxa"/>
          </w:tcPr>
          <w:p>
            <w:pPr>
              <w:pStyle w:val="TableParagraph"/>
              <w:spacing w:line="169" w:lineRule="exact" w:before="113"/>
              <w:ind w:right="10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36" w:type="dxa"/>
          </w:tcPr>
          <w:p>
            <w:pPr>
              <w:pStyle w:val="TableParagraph"/>
              <w:spacing w:line="169" w:lineRule="exact" w:before="113"/>
              <w:ind w:right="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39" w:type="dxa"/>
          </w:tcPr>
          <w:p>
            <w:pPr>
              <w:pStyle w:val="TableParagraph"/>
              <w:spacing w:line="169" w:lineRule="exact" w:before="113"/>
              <w:ind w:right="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1" w:type="dxa"/>
          </w:tcPr>
          <w:p>
            <w:pPr>
              <w:pStyle w:val="TableParagraph"/>
              <w:spacing w:line="169" w:lineRule="exact" w:before="113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  <w:tc>
          <w:tcPr>
            <w:tcW w:w="971" w:type="dxa"/>
          </w:tcPr>
          <w:p>
            <w:pPr>
              <w:pStyle w:val="TableParagraph"/>
              <w:spacing w:line="169" w:lineRule="exact" w:before="113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</w:tr>
      <w:tr>
        <w:trPr>
          <w:trHeight w:val="301" w:hRule="atLeast"/>
        </w:trPr>
        <w:tc>
          <w:tcPr>
            <w:tcW w:w="9054" w:type="dxa"/>
            <w:shd w:val="clear" w:color="auto" w:fill="DDEBF7"/>
          </w:tcPr>
          <w:p>
            <w:pPr>
              <w:pStyle w:val="TableParagraph"/>
              <w:spacing w:before="15"/>
              <w:ind w:lef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 UKUPNO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before="112"/>
              <w:ind w:right="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93.233,59</w:t>
            </w:r>
          </w:p>
        </w:tc>
        <w:tc>
          <w:tcPr>
            <w:tcW w:w="1236" w:type="dxa"/>
            <w:shd w:val="clear" w:color="auto" w:fill="DDEBF7"/>
          </w:tcPr>
          <w:p>
            <w:pPr>
              <w:pStyle w:val="TableParagraph"/>
              <w:spacing w:before="112"/>
              <w:ind w:right="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108.134,74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before="112"/>
              <w:ind w:right="1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102.110,11</w:t>
            </w:r>
          </w:p>
        </w:tc>
        <w:tc>
          <w:tcPr>
            <w:tcW w:w="971" w:type="dxa"/>
            <w:shd w:val="clear" w:color="auto" w:fill="DDEBF7"/>
          </w:tcPr>
          <w:p>
            <w:pPr>
              <w:pStyle w:val="TableParagraph"/>
              <w:spacing w:before="112"/>
              <w:ind w:right="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109,52%</w:t>
            </w:r>
          </w:p>
        </w:tc>
        <w:tc>
          <w:tcPr>
            <w:tcW w:w="971" w:type="dxa"/>
            <w:shd w:val="clear" w:color="auto" w:fill="DDEBF7"/>
          </w:tcPr>
          <w:p>
            <w:pPr>
              <w:pStyle w:val="TableParagraph"/>
              <w:spacing w:before="112"/>
              <w:ind w:right="6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94,43%</w:t>
            </w:r>
          </w:p>
        </w:tc>
      </w:tr>
      <w:tr>
        <w:trPr>
          <w:trHeight w:val="298" w:hRule="atLeast"/>
        </w:trPr>
        <w:tc>
          <w:tcPr>
            <w:tcW w:w="9054" w:type="dxa"/>
          </w:tcPr>
          <w:p>
            <w:pPr>
              <w:pStyle w:val="TableParagraph"/>
              <w:spacing w:before="14"/>
              <w:ind w:left="14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7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6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39" w:type="dxa"/>
          </w:tcPr>
          <w:p>
            <w:pPr>
              <w:pStyle w:val="TableParagraph"/>
              <w:spacing w:line="167" w:lineRule="exact" w:before="111"/>
              <w:ind w:right="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63.830,83</w:t>
            </w:r>
          </w:p>
        </w:tc>
        <w:tc>
          <w:tcPr>
            <w:tcW w:w="1236" w:type="dxa"/>
          </w:tcPr>
          <w:p>
            <w:pPr>
              <w:pStyle w:val="TableParagraph"/>
              <w:spacing w:line="167" w:lineRule="exact" w:before="111"/>
              <w:ind w:right="5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83.922,44</w:t>
            </w:r>
          </w:p>
        </w:tc>
        <w:tc>
          <w:tcPr>
            <w:tcW w:w="1239" w:type="dxa"/>
          </w:tcPr>
          <w:p>
            <w:pPr>
              <w:pStyle w:val="TableParagraph"/>
              <w:spacing w:line="167" w:lineRule="exact" w:before="111"/>
              <w:ind w:right="5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78.144,99</w:t>
            </w:r>
          </w:p>
        </w:tc>
        <w:tc>
          <w:tcPr>
            <w:tcW w:w="971" w:type="dxa"/>
          </w:tcPr>
          <w:p>
            <w:pPr>
              <w:pStyle w:val="TableParagraph"/>
              <w:spacing w:line="167" w:lineRule="exact" w:before="111"/>
              <w:ind w:right="5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122,43%</w:t>
            </w:r>
          </w:p>
        </w:tc>
        <w:tc>
          <w:tcPr>
            <w:tcW w:w="971" w:type="dxa"/>
          </w:tcPr>
          <w:p>
            <w:pPr>
              <w:pStyle w:val="TableParagraph"/>
              <w:spacing w:line="167" w:lineRule="exact" w:before="111"/>
              <w:ind w:right="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93,12%</w:t>
            </w:r>
          </w:p>
        </w:tc>
      </w:tr>
      <w:tr>
        <w:trPr>
          <w:trHeight w:val="301" w:hRule="atLeast"/>
        </w:trPr>
        <w:tc>
          <w:tcPr>
            <w:tcW w:w="9054" w:type="dxa"/>
          </w:tcPr>
          <w:p>
            <w:pPr>
              <w:pStyle w:val="TableParagraph"/>
              <w:spacing w:before="17"/>
              <w:ind w:left="14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3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5"/>
                <w:sz w:val="16"/>
              </w:rPr>
              <w:t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39" w:type="dxa"/>
          </w:tcPr>
          <w:p>
            <w:pPr>
              <w:pStyle w:val="TableParagraph"/>
              <w:spacing w:line="168" w:lineRule="exact" w:before="113"/>
              <w:ind w:right="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29.402,76</w:t>
            </w:r>
          </w:p>
        </w:tc>
        <w:tc>
          <w:tcPr>
            <w:tcW w:w="1236" w:type="dxa"/>
          </w:tcPr>
          <w:p>
            <w:pPr>
              <w:pStyle w:val="TableParagraph"/>
              <w:spacing w:line="168" w:lineRule="exact" w:before="113"/>
              <w:ind w:right="5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24.212,30</w:t>
            </w:r>
          </w:p>
        </w:tc>
        <w:tc>
          <w:tcPr>
            <w:tcW w:w="1239" w:type="dxa"/>
          </w:tcPr>
          <w:p>
            <w:pPr>
              <w:pStyle w:val="TableParagraph"/>
              <w:spacing w:line="168" w:lineRule="exact" w:before="113"/>
              <w:ind w:right="5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23.965,12</w:t>
            </w:r>
          </w:p>
        </w:tc>
        <w:tc>
          <w:tcPr>
            <w:tcW w:w="971" w:type="dxa"/>
          </w:tcPr>
          <w:p>
            <w:pPr>
              <w:pStyle w:val="TableParagraph"/>
              <w:spacing w:line="168" w:lineRule="exact" w:before="113"/>
              <w:ind w:right="6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81,51%</w:t>
            </w:r>
          </w:p>
        </w:tc>
        <w:tc>
          <w:tcPr>
            <w:tcW w:w="971" w:type="dxa"/>
          </w:tcPr>
          <w:p>
            <w:pPr>
              <w:pStyle w:val="TableParagraph"/>
              <w:spacing w:line="168" w:lineRule="exact" w:before="113"/>
              <w:ind w:right="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98,98%</w:t>
            </w:r>
          </w:p>
        </w:tc>
      </w:tr>
      <w:tr>
        <w:trPr>
          <w:trHeight w:val="301" w:hRule="atLeast"/>
        </w:trPr>
        <w:tc>
          <w:tcPr>
            <w:tcW w:w="9054" w:type="dxa"/>
            <w:shd w:val="clear" w:color="auto" w:fill="DDEBF7"/>
          </w:tcPr>
          <w:p>
            <w:pPr>
              <w:pStyle w:val="TableParagraph"/>
              <w:spacing w:before="16"/>
              <w:ind w:lef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before="112"/>
              <w:ind w:right="5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-1.463,51</w:t>
            </w:r>
          </w:p>
        </w:tc>
        <w:tc>
          <w:tcPr>
            <w:tcW w:w="1236" w:type="dxa"/>
            <w:shd w:val="clear" w:color="auto" w:fill="DDEBF7"/>
          </w:tcPr>
          <w:p>
            <w:pPr>
              <w:pStyle w:val="TableParagraph"/>
              <w:spacing w:before="112"/>
              <w:ind w:right="3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4.598,84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before="112"/>
              <w:ind w:right="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-388,59</w:t>
            </w:r>
          </w:p>
        </w:tc>
        <w:tc>
          <w:tcPr>
            <w:tcW w:w="971" w:type="dxa"/>
            <w:shd w:val="clear" w:color="auto" w:fill="DDEBF7"/>
          </w:tcPr>
          <w:p>
            <w:pPr>
              <w:pStyle w:val="TableParagraph"/>
              <w:spacing w:before="112"/>
              <w:ind w:right="7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26,55%</w:t>
            </w:r>
          </w:p>
        </w:tc>
        <w:tc>
          <w:tcPr>
            <w:tcW w:w="971" w:type="dxa"/>
            <w:shd w:val="clear" w:color="auto" w:fill="DDEBF7"/>
          </w:tcPr>
          <w:p>
            <w:pPr>
              <w:pStyle w:val="TableParagraph"/>
              <w:spacing w:before="112"/>
              <w:ind w:right="5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</w:t>
            </w:r>
            <w:r>
              <w:rPr>
                <w:rFonts w:ascii="Tahoma"/>
                <w:b/>
                <w:spacing w:val="-4"/>
                <w:sz w:val="14"/>
              </w:rPr>
              <w:t>8,45%</w:t>
            </w:r>
          </w:p>
        </w:tc>
      </w:tr>
    </w:tbl>
    <w:p>
      <w:pPr>
        <w:pStyle w:val="BodyText"/>
        <w:spacing w:before="38"/>
        <w:rPr>
          <w:rFonts w:ascii="Tahoma"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018" w:val="left" w:leader="none"/>
        </w:tabs>
        <w:spacing w:line="240" w:lineRule="auto" w:before="1" w:after="0"/>
        <w:ind w:left="6018" w:right="0" w:hanging="280"/>
        <w:jc w:val="left"/>
        <w:rPr>
          <w:sz w:val="22"/>
        </w:rPr>
      </w:pPr>
      <w:r>
        <w:rPr>
          <w:sz w:val="22"/>
        </w:rPr>
        <w:t>SAŽETAK</w:t>
      </w:r>
      <w:r>
        <w:rPr>
          <w:spacing w:val="-10"/>
          <w:sz w:val="22"/>
        </w:rPr>
        <w:t> </w:t>
      </w:r>
      <w:r>
        <w:rPr>
          <w:sz w:val="22"/>
        </w:rPr>
        <w:t>RAČUNA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FINANCIRANJA</w:t>
      </w:r>
    </w:p>
    <w:p>
      <w:pPr>
        <w:pStyle w:val="BodyText"/>
        <w:rPr>
          <w:rFonts w:ascii="Tahoma"/>
          <w:sz w:val="14"/>
        </w:rPr>
      </w:pPr>
    </w:p>
    <w:tbl>
      <w:tblPr>
        <w:tblW w:w="0" w:type="auto"/>
        <w:jc w:val="left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4"/>
        <w:gridCol w:w="1239"/>
        <w:gridCol w:w="1236"/>
        <w:gridCol w:w="1239"/>
        <w:gridCol w:w="971"/>
        <w:gridCol w:w="971"/>
      </w:tblGrid>
      <w:tr>
        <w:trPr>
          <w:trHeight w:val="301" w:hRule="atLeast"/>
        </w:trPr>
        <w:tc>
          <w:tcPr>
            <w:tcW w:w="9054" w:type="dxa"/>
          </w:tcPr>
          <w:p>
            <w:pPr>
              <w:pStyle w:val="TableParagraph"/>
              <w:spacing w:before="15"/>
              <w:ind w:left="14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4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4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-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39" w:type="dxa"/>
          </w:tcPr>
          <w:p>
            <w:pPr>
              <w:pStyle w:val="TableParagraph"/>
              <w:spacing w:line="169" w:lineRule="exact" w:before="112"/>
              <w:ind w:right="10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36" w:type="dxa"/>
          </w:tcPr>
          <w:p>
            <w:pPr>
              <w:pStyle w:val="TableParagraph"/>
              <w:spacing w:line="169" w:lineRule="exact" w:before="112"/>
              <w:ind w:right="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39" w:type="dxa"/>
          </w:tcPr>
          <w:p>
            <w:pPr>
              <w:pStyle w:val="TableParagraph"/>
              <w:spacing w:line="169" w:lineRule="exact" w:before="112"/>
              <w:ind w:right="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1" w:type="dxa"/>
          </w:tcPr>
          <w:p>
            <w:pPr>
              <w:pStyle w:val="TableParagraph"/>
              <w:spacing w:line="169" w:lineRule="exact" w:before="112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  <w:tc>
          <w:tcPr>
            <w:tcW w:w="971" w:type="dxa"/>
          </w:tcPr>
          <w:p>
            <w:pPr>
              <w:pStyle w:val="TableParagraph"/>
              <w:spacing w:line="169" w:lineRule="exact" w:before="112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</w:tr>
      <w:tr>
        <w:trPr>
          <w:trHeight w:val="299" w:hRule="atLeast"/>
        </w:trPr>
        <w:tc>
          <w:tcPr>
            <w:tcW w:w="9054" w:type="dxa"/>
          </w:tcPr>
          <w:p>
            <w:pPr>
              <w:pStyle w:val="TableParagraph"/>
              <w:spacing w:before="14"/>
              <w:ind w:left="14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2"/>
                <w:sz w:val="16"/>
              </w:rPr>
              <w:t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5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39" w:type="dxa"/>
          </w:tcPr>
          <w:p>
            <w:pPr>
              <w:pStyle w:val="TableParagraph"/>
              <w:spacing w:line="168" w:lineRule="exact" w:before="111"/>
              <w:ind w:right="10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36" w:type="dxa"/>
          </w:tcPr>
          <w:p>
            <w:pPr>
              <w:pStyle w:val="TableParagraph"/>
              <w:spacing w:line="168" w:lineRule="exact" w:before="111"/>
              <w:ind w:right="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39" w:type="dxa"/>
          </w:tcPr>
          <w:p>
            <w:pPr>
              <w:pStyle w:val="TableParagraph"/>
              <w:spacing w:line="168" w:lineRule="exact" w:before="111"/>
              <w:ind w:right="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1" w:type="dxa"/>
          </w:tcPr>
          <w:p>
            <w:pPr>
              <w:pStyle w:val="TableParagraph"/>
              <w:spacing w:line="168" w:lineRule="exact" w:before="111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  <w:tc>
          <w:tcPr>
            <w:tcW w:w="971" w:type="dxa"/>
          </w:tcPr>
          <w:p>
            <w:pPr>
              <w:pStyle w:val="TableParagraph"/>
              <w:spacing w:line="168" w:lineRule="exact" w:before="111"/>
              <w:ind w:right="11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</w:tr>
      <w:tr>
        <w:trPr>
          <w:trHeight w:val="301" w:hRule="atLeast"/>
        </w:trPr>
        <w:tc>
          <w:tcPr>
            <w:tcW w:w="9054" w:type="dxa"/>
            <w:shd w:val="clear" w:color="auto" w:fill="DDEBF7"/>
          </w:tcPr>
          <w:p>
            <w:pPr>
              <w:pStyle w:val="TableParagraph"/>
              <w:spacing w:before="16"/>
              <w:ind w:lef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6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36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6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6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1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  <w:tc>
          <w:tcPr>
            <w:tcW w:w="971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</w:tbl>
    <w:p>
      <w:pPr>
        <w:pStyle w:val="BodyText"/>
        <w:spacing w:before="186"/>
        <w:rPr>
          <w:rFonts w:ascii="Tahoma"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617" w:val="left" w:leader="none"/>
        </w:tabs>
        <w:spacing w:line="240" w:lineRule="auto" w:before="0" w:after="0"/>
        <w:ind w:left="3617" w:right="0" w:hanging="283"/>
        <w:jc w:val="left"/>
        <w:rPr>
          <w:sz w:val="22"/>
        </w:rPr>
      </w:pPr>
      <w:r>
        <w:rPr>
          <w:sz w:val="22"/>
        </w:rPr>
        <w:t>PRENESENI</w:t>
      </w:r>
      <w:r>
        <w:rPr>
          <w:spacing w:val="-9"/>
          <w:sz w:val="22"/>
        </w:rPr>
        <w:t> </w:t>
      </w:r>
      <w:r>
        <w:rPr>
          <w:sz w:val="22"/>
        </w:rPr>
        <w:t>VIŠAK</w:t>
      </w:r>
      <w:r>
        <w:rPr>
          <w:spacing w:val="-9"/>
          <w:sz w:val="22"/>
        </w:rPr>
        <w:t> </w:t>
      </w:r>
      <w:r>
        <w:rPr>
          <w:sz w:val="22"/>
        </w:rPr>
        <w:t>ILI</w:t>
      </w:r>
      <w:r>
        <w:rPr>
          <w:spacing w:val="-9"/>
          <w:sz w:val="22"/>
        </w:rPr>
        <w:t> </w:t>
      </w:r>
      <w:r>
        <w:rPr>
          <w:sz w:val="22"/>
        </w:rPr>
        <w:t>PRENESENI</w:t>
      </w:r>
      <w:r>
        <w:rPr>
          <w:spacing w:val="-9"/>
          <w:sz w:val="22"/>
        </w:rPr>
        <w:t> </w:t>
      </w:r>
      <w:r>
        <w:rPr>
          <w:sz w:val="22"/>
        </w:rPr>
        <w:t>MANJAK</w:t>
      </w:r>
      <w:r>
        <w:rPr>
          <w:spacing w:val="-10"/>
          <w:sz w:val="22"/>
        </w:rPr>
        <w:t> </w:t>
      </w:r>
      <w:r>
        <w:rPr>
          <w:sz w:val="22"/>
        </w:rPr>
        <w:t>I</w:t>
      </w:r>
      <w:r>
        <w:rPr>
          <w:spacing w:val="-9"/>
          <w:sz w:val="22"/>
        </w:rPr>
        <w:t> </w:t>
      </w:r>
      <w:r>
        <w:rPr>
          <w:sz w:val="22"/>
        </w:rPr>
        <w:t>VIŠEGODIŠNJI</w:t>
      </w:r>
      <w:r>
        <w:rPr>
          <w:spacing w:val="-10"/>
          <w:sz w:val="22"/>
        </w:rPr>
        <w:t> </w:t>
      </w:r>
      <w:r>
        <w:rPr>
          <w:sz w:val="22"/>
        </w:rPr>
        <w:t>PLAN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URAVNOTEŽENJA</w:t>
      </w:r>
    </w:p>
    <w:p>
      <w:pPr>
        <w:pStyle w:val="BodyText"/>
        <w:spacing w:before="3"/>
        <w:rPr>
          <w:rFonts w:ascii="Tahoma"/>
          <w:sz w:val="14"/>
        </w:rPr>
      </w:pPr>
    </w:p>
    <w:tbl>
      <w:tblPr>
        <w:tblW w:w="0" w:type="auto"/>
        <w:jc w:val="left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4"/>
        <w:gridCol w:w="1239"/>
        <w:gridCol w:w="1236"/>
        <w:gridCol w:w="1239"/>
        <w:gridCol w:w="971"/>
        <w:gridCol w:w="971"/>
      </w:tblGrid>
      <w:tr>
        <w:trPr>
          <w:trHeight w:val="301" w:hRule="atLeast"/>
        </w:trPr>
        <w:tc>
          <w:tcPr>
            <w:tcW w:w="9054" w:type="dxa"/>
            <w:shd w:val="clear" w:color="auto" w:fill="D9D9D9"/>
          </w:tcPr>
          <w:p>
            <w:pPr>
              <w:pStyle w:val="TableParagraph"/>
              <w:spacing w:before="16"/>
              <w:ind w:lef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UKUPAN DONOS</w:t>
            </w:r>
            <w:r>
              <w:rPr>
                <w:rFonts w:ascii="Tahoma" w:hAnsi="Tahoma"/>
                <w:b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</w:t>
            </w:r>
            <w:r>
              <w:rPr>
                <w:rFonts w:ascii="Tahoma" w:hAnsi="Tahoma"/>
                <w:b/>
                <w:spacing w:val="-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/</w:t>
            </w:r>
            <w:r>
              <w:rPr>
                <w:rFonts w:ascii="Tahoma" w:hAnsi="Tahoma"/>
                <w:b/>
                <w:spacing w:val="-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MANJKA</w:t>
            </w:r>
            <w:r>
              <w:rPr>
                <w:rFonts w:ascii="Tahoma" w:hAnsi="Tahoma"/>
                <w:b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-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39" w:type="dxa"/>
            <w:shd w:val="clear" w:color="auto" w:fill="D9D9D9"/>
          </w:tcPr>
          <w:p>
            <w:pPr>
              <w:pStyle w:val="TableParagraph"/>
              <w:spacing w:line="168" w:lineRule="exact" w:before="113"/>
              <w:ind w:right="5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-3.135,33</w:t>
            </w:r>
          </w:p>
        </w:tc>
        <w:tc>
          <w:tcPr>
            <w:tcW w:w="1236" w:type="dxa"/>
            <w:shd w:val="clear" w:color="auto" w:fill="D9D9D9"/>
          </w:tcPr>
          <w:p>
            <w:pPr>
              <w:pStyle w:val="TableParagraph"/>
              <w:spacing w:line="168" w:lineRule="exact" w:before="113"/>
              <w:ind w:right="3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-4.598,84</w:t>
            </w:r>
          </w:p>
        </w:tc>
        <w:tc>
          <w:tcPr>
            <w:tcW w:w="1239" w:type="dxa"/>
            <w:shd w:val="clear" w:color="auto" w:fill="D9D9D9"/>
          </w:tcPr>
          <w:p>
            <w:pPr>
              <w:pStyle w:val="TableParagraph"/>
              <w:spacing w:line="168" w:lineRule="exact" w:before="113"/>
              <w:ind w:right="3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-4.598,84</w:t>
            </w:r>
          </w:p>
        </w:tc>
        <w:tc>
          <w:tcPr>
            <w:tcW w:w="971" w:type="dxa"/>
            <w:shd w:val="clear" w:color="auto" w:fill="D9D9D9"/>
          </w:tcPr>
          <w:p>
            <w:pPr>
              <w:pStyle w:val="TableParagraph"/>
              <w:spacing w:line="168" w:lineRule="exact" w:before="113"/>
              <w:ind w:right="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146,68%</w:t>
            </w:r>
          </w:p>
        </w:tc>
        <w:tc>
          <w:tcPr>
            <w:tcW w:w="971" w:type="dxa"/>
            <w:shd w:val="clear" w:color="auto" w:fill="D9D9D9"/>
          </w:tcPr>
          <w:p>
            <w:pPr>
              <w:pStyle w:val="TableParagraph"/>
              <w:spacing w:line="168" w:lineRule="exact" w:before="113"/>
              <w:ind w:right="5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100,00%</w:t>
            </w:r>
          </w:p>
        </w:tc>
      </w:tr>
      <w:tr>
        <w:trPr>
          <w:trHeight w:val="301" w:hRule="atLeast"/>
        </w:trPr>
        <w:tc>
          <w:tcPr>
            <w:tcW w:w="9054" w:type="dxa"/>
            <w:shd w:val="clear" w:color="auto" w:fill="DDEBF7"/>
          </w:tcPr>
          <w:p>
            <w:pPr>
              <w:pStyle w:val="TableParagraph"/>
              <w:spacing w:before="15"/>
              <w:ind w:lef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11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1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before="112"/>
              <w:ind w:right="5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-3.135,33</w:t>
            </w:r>
          </w:p>
        </w:tc>
        <w:tc>
          <w:tcPr>
            <w:tcW w:w="1236" w:type="dxa"/>
            <w:shd w:val="clear" w:color="auto" w:fill="DDEBF7"/>
          </w:tcPr>
          <w:p>
            <w:pPr>
              <w:pStyle w:val="TableParagraph"/>
              <w:spacing w:before="112"/>
              <w:ind w:right="3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-4.598,84</w:t>
            </w:r>
          </w:p>
        </w:tc>
        <w:tc>
          <w:tcPr>
            <w:tcW w:w="1239" w:type="dxa"/>
            <w:shd w:val="clear" w:color="auto" w:fill="DDEBF7"/>
          </w:tcPr>
          <w:p>
            <w:pPr>
              <w:pStyle w:val="TableParagraph"/>
              <w:spacing w:before="112"/>
              <w:ind w:right="3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-4.598,84</w:t>
            </w:r>
          </w:p>
        </w:tc>
        <w:tc>
          <w:tcPr>
            <w:tcW w:w="971" w:type="dxa"/>
            <w:shd w:val="clear" w:color="auto" w:fill="DDEBF7"/>
          </w:tcPr>
          <w:p>
            <w:pPr>
              <w:pStyle w:val="TableParagraph"/>
              <w:spacing w:before="112"/>
              <w:ind w:right="4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146,68%</w:t>
            </w:r>
          </w:p>
        </w:tc>
        <w:tc>
          <w:tcPr>
            <w:tcW w:w="971" w:type="dxa"/>
            <w:shd w:val="clear" w:color="auto" w:fill="DDEBF7"/>
          </w:tcPr>
          <w:p>
            <w:pPr>
              <w:pStyle w:val="TableParagraph"/>
              <w:spacing w:before="112"/>
              <w:ind w:right="5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100,00%</w:t>
            </w:r>
          </w:p>
        </w:tc>
      </w:tr>
    </w:tbl>
    <w:p>
      <w:pPr>
        <w:pStyle w:val="BodyText"/>
        <w:spacing w:before="9"/>
        <w:rPr>
          <w:rFonts w:ascii="Tahoma"/>
          <w:sz w:val="9"/>
        </w:rPr>
      </w:pPr>
    </w:p>
    <w:tbl>
      <w:tblPr>
        <w:tblW w:w="0" w:type="auto"/>
        <w:jc w:val="left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4"/>
        <w:gridCol w:w="1239"/>
        <w:gridCol w:w="1236"/>
        <w:gridCol w:w="1239"/>
        <w:gridCol w:w="971"/>
        <w:gridCol w:w="971"/>
      </w:tblGrid>
      <w:tr>
        <w:trPr>
          <w:trHeight w:val="301" w:hRule="atLeast"/>
        </w:trPr>
        <w:tc>
          <w:tcPr>
            <w:tcW w:w="9054" w:type="dxa"/>
          </w:tcPr>
          <w:p>
            <w:pPr>
              <w:pStyle w:val="TableParagraph"/>
              <w:spacing w:before="15"/>
              <w:ind w:lef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-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RASPOLOŽIVA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SREDSTVA</w:t>
            </w:r>
            <w:r>
              <w:rPr>
                <w:rFonts w:ascii="Tahoma" w:hAnsi="Tahoma"/>
                <w:b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PRETHODNIH GODINA</w:t>
            </w:r>
          </w:p>
        </w:tc>
        <w:tc>
          <w:tcPr>
            <w:tcW w:w="1239" w:type="dxa"/>
          </w:tcPr>
          <w:p>
            <w:pPr>
              <w:pStyle w:val="TableParagraph"/>
              <w:spacing w:before="111"/>
              <w:ind w:left="55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-4.598,84</w:t>
            </w:r>
          </w:p>
        </w:tc>
        <w:tc>
          <w:tcPr>
            <w:tcW w:w="1236" w:type="dxa"/>
          </w:tcPr>
          <w:p>
            <w:pPr>
              <w:pStyle w:val="TableParagraph"/>
              <w:spacing w:before="111"/>
              <w:ind w:right="6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39" w:type="dxa"/>
          </w:tcPr>
          <w:p>
            <w:pPr>
              <w:pStyle w:val="TableParagraph"/>
              <w:spacing w:before="111"/>
              <w:ind w:left="55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4.987,43</w:t>
            </w:r>
          </w:p>
        </w:tc>
        <w:tc>
          <w:tcPr>
            <w:tcW w:w="971" w:type="dxa"/>
          </w:tcPr>
          <w:p>
            <w:pPr>
              <w:pStyle w:val="TableParagraph"/>
              <w:spacing w:before="111"/>
              <w:ind w:left="30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108,45%</w:t>
            </w:r>
          </w:p>
        </w:tc>
        <w:tc>
          <w:tcPr>
            <w:tcW w:w="971" w:type="dxa"/>
          </w:tcPr>
          <w:p>
            <w:pPr>
              <w:pStyle w:val="TableParagraph"/>
              <w:spacing w:before="111"/>
              <w:ind w:right="9"/>
              <w:jc w:val="righ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</w:tbl>
    <w:p>
      <w:pPr>
        <w:pStyle w:val="TableParagraph"/>
        <w:spacing w:after="0"/>
        <w:jc w:val="right"/>
        <w:rPr>
          <w:rFonts w:ascii="Tahoma"/>
          <w:b/>
          <w:sz w:val="14"/>
        </w:rPr>
        <w:sectPr>
          <w:headerReference w:type="default" r:id="rId5"/>
          <w:footerReference w:type="default" r:id="rId6"/>
          <w:type w:val="continuous"/>
          <w:pgSz w:w="15850" w:h="12250" w:orient="landscape"/>
          <w:pgMar w:header="385" w:footer="709" w:top="1800" w:bottom="900" w:left="141" w:right="708"/>
          <w:pgNumType w:start="1"/>
        </w:sectPr>
      </w:pPr>
    </w:p>
    <w:p>
      <w:pPr>
        <w:pStyle w:val="BodyText"/>
        <w:spacing w:before="33"/>
        <w:ind w:left="157"/>
      </w:pPr>
      <w:r>
        <w:rPr/>
        <w:t>I.</w:t>
      </w:r>
      <w:r>
        <w:rPr>
          <w:spacing w:val="-12"/>
        </w:rPr>
        <w:t> </w:t>
      </w:r>
      <w:r>
        <w:rPr/>
        <w:t>OPĆI</w:t>
      </w:r>
      <w:r>
        <w:rPr>
          <w:spacing w:val="-9"/>
        </w:rPr>
        <w:t> </w:t>
      </w:r>
      <w:r>
        <w:rPr/>
        <w:t>DIO</w:t>
      </w:r>
      <w:r>
        <w:rPr>
          <w:spacing w:val="-11"/>
        </w:rPr>
        <w:t> </w:t>
      </w:r>
      <w:r>
        <w:rPr/>
        <w:t>-</w:t>
      </w:r>
      <w:r>
        <w:rPr>
          <w:spacing w:val="-10"/>
        </w:rPr>
        <w:t> </w:t>
      </w:r>
      <w:r>
        <w:rPr/>
        <w:t>A.</w:t>
      </w:r>
      <w:r>
        <w:rPr>
          <w:spacing w:val="-11"/>
        </w:rPr>
        <w:t> </w:t>
      </w:r>
      <w:r>
        <w:rPr/>
        <w:t>RAČUN</w:t>
      </w:r>
      <w:r>
        <w:rPr>
          <w:spacing w:val="-11"/>
        </w:rPr>
        <w:t> </w:t>
      </w:r>
      <w:r>
        <w:rPr/>
        <w:t>PRIHODA</w:t>
      </w:r>
      <w:r>
        <w:rPr>
          <w:spacing w:val="-10"/>
        </w:rPr>
        <w:t> </w:t>
      </w:r>
      <w:r>
        <w:rPr/>
        <w:t>I</w:t>
      </w:r>
      <w:r>
        <w:rPr>
          <w:spacing w:val="-8"/>
        </w:rPr>
        <w:t> </w:t>
      </w:r>
      <w:r>
        <w:rPr/>
        <w:t>RASHODA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PRIHODI</w:t>
      </w:r>
      <w:r>
        <w:rPr>
          <w:spacing w:val="-10"/>
        </w:rPr>
        <w:t> </w:t>
      </w:r>
      <w:r>
        <w:rPr/>
        <w:t>PREMA</w:t>
      </w:r>
      <w:r>
        <w:rPr>
          <w:spacing w:val="-10"/>
        </w:rPr>
        <w:t> </w:t>
      </w:r>
      <w:r>
        <w:rPr/>
        <w:t>EKONOMSKOJ</w:t>
      </w:r>
      <w:r>
        <w:rPr>
          <w:spacing w:val="-10"/>
        </w:rPr>
        <w:t> </w:t>
      </w:r>
      <w:r>
        <w:rPr>
          <w:spacing w:val="-2"/>
        </w:rPr>
        <w:t>KLASIFIKACIJI</w:t>
      </w: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6"/>
        <w:gridCol w:w="6687"/>
        <w:gridCol w:w="1699"/>
        <w:gridCol w:w="1584"/>
        <w:gridCol w:w="1523"/>
        <w:gridCol w:w="1056"/>
        <w:gridCol w:w="1244"/>
      </w:tblGrid>
      <w:tr>
        <w:trPr>
          <w:trHeight w:val="279" w:hRule="atLeast"/>
        </w:trPr>
        <w:tc>
          <w:tcPr>
            <w:tcW w:w="98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66" w:lineRule="exact" w:before="93"/>
              <w:ind w:left="1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66" w:lineRule="exact" w:before="93"/>
              <w:ind w:left="15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Naziv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računa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75" w:lineRule="exact" w:before="85"/>
              <w:ind w:left="4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Izvršenje</w:t>
            </w:r>
          </w:p>
        </w:tc>
        <w:tc>
          <w:tcPr>
            <w:tcW w:w="158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75" w:lineRule="exact" w:before="85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II.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izmjene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pacing w:val="-10"/>
                <w:sz w:val="16"/>
              </w:rPr>
              <w:t>i</w:t>
            </w:r>
          </w:p>
        </w:tc>
        <w:tc>
          <w:tcPr>
            <w:tcW w:w="152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75" w:lineRule="exact" w:before="85"/>
              <w:ind w:left="31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Izvršenje</w:t>
            </w:r>
          </w:p>
        </w:tc>
        <w:tc>
          <w:tcPr>
            <w:tcW w:w="105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75" w:lineRule="exact" w:before="85"/>
              <w:ind w:left="1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  <w:tc>
          <w:tcPr>
            <w:tcW w:w="124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75" w:lineRule="exact" w:before="85"/>
              <w:ind w:left="1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97" w:hRule="atLeast"/>
        </w:trPr>
        <w:tc>
          <w:tcPr>
            <w:tcW w:w="98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7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81" w:lineRule="exact"/>
              <w:ind w:lef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01.01.2024.-</w:t>
            </w:r>
          </w:p>
        </w:tc>
        <w:tc>
          <w:tcPr>
            <w:tcW w:w="158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81" w:lineRule="exact"/>
              <w:ind w:left="3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dopune</w:t>
            </w:r>
          </w:p>
        </w:tc>
        <w:tc>
          <w:tcPr>
            <w:tcW w:w="152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81" w:lineRule="exact"/>
              <w:ind w:left="2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01.01.2025.-</w:t>
            </w:r>
          </w:p>
        </w:tc>
        <w:tc>
          <w:tcPr>
            <w:tcW w:w="105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81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4/2*100</w:t>
            </w:r>
          </w:p>
        </w:tc>
        <w:tc>
          <w:tcPr>
            <w:tcW w:w="124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81" w:lineRule="exact"/>
              <w:ind w:left="1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75" w:hRule="atLeast"/>
        </w:trPr>
        <w:tc>
          <w:tcPr>
            <w:tcW w:w="9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66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13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poslovanja</w:t>
            </w:r>
          </w:p>
        </w:tc>
        <w:tc>
          <w:tcPr>
            <w:tcW w:w="16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91.770,08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112.733,58</w:t>
            </w:r>
          </w:p>
        </w:tc>
        <w:tc>
          <w:tcPr>
            <w:tcW w:w="152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101.721,52</w:t>
            </w:r>
          </w:p>
        </w:tc>
        <w:tc>
          <w:tcPr>
            <w:tcW w:w="10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110,84%</w:t>
            </w:r>
          </w:p>
        </w:tc>
        <w:tc>
          <w:tcPr>
            <w:tcW w:w="12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90,23%</w:t>
            </w: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63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1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Pomoći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iz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inozemstva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od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subjekata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unutar</w:t>
            </w:r>
            <w:r>
              <w:rPr>
                <w:rFonts w:ascii="Arial" w:hAnsi="Arial"/>
                <w:b/>
                <w:spacing w:val="-6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općeg</w:t>
            </w:r>
            <w:r>
              <w:rPr>
                <w:rFonts w:ascii="Arial" w:hAnsi="Arial"/>
                <w:b/>
                <w:spacing w:val="-6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proračuna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7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18.800,00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21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17.400,00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17.400,00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5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92,55%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636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nadležan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18.800,00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17.400,00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92,55%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6361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59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nadležan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173,33%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6362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9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nadležan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17.300,00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14.800,00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85,55%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64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-4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od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imovine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7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3,88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21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5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81,19%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3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31,50%</w:t>
            </w:r>
          </w:p>
        </w:tc>
      </w:tr>
      <w:tr>
        <w:trPr>
          <w:trHeight w:val="266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641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financijske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7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3,88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3,15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81,19%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6413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oročena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sredstva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depozite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viđenju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7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3,88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3,15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81,19%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5" w:hRule="atLeast"/>
        </w:trPr>
        <w:tc>
          <w:tcPr>
            <w:tcW w:w="9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5" w:lineRule="exact" w:before="20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65</w:t>
            </w:r>
          </w:p>
        </w:tc>
        <w:tc>
          <w:tcPr>
            <w:tcW w:w="66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5" w:lineRule="exact" w:before="20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-7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od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upravnih</w:t>
            </w:r>
            <w:r>
              <w:rPr>
                <w:rFonts w:ascii="Arial"/>
                <w:b/>
                <w:spacing w:val="-7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7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administrativnih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pristojbi,</w:t>
            </w:r>
            <w:r>
              <w:rPr>
                <w:rFonts w:ascii="Arial"/>
                <w:b/>
                <w:spacing w:val="-7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pristojbi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po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posebnim</w:t>
            </w:r>
          </w:p>
        </w:tc>
        <w:tc>
          <w:tcPr>
            <w:tcW w:w="16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5" w:lineRule="exact" w:before="20"/>
              <w:ind w:right="17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3.418,17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5" w:lineRule="exact" w:before="20"/>
              <w:ind w:right="21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3.500,00</w:t>
            </w:r>
          </w:p>
        </w:tc>
        <w:tc>
          <w:tcPr>
            <w:tcW w:w="152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5" w:lineRule="exact" w:before="20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3.256,60</w:t>
            </w:r>
          </w:p>
        </w:tc>
        <w:tc>
          <w:tcPr>
            <w:tcW w:w="10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5" w:lineRule="exact" w:before="20"/>
              <w:ind w:right="15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95,27%</w:t>
            </w:r>
          </w:p>
        </w:tc>
        <w:tc>
          <w:tcPr>
            <w:tcW w:w="12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5" w:lineRule="exact" w:before="20"/>
              <w:ind w:right="3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93,05%</w:t>
            </w:r>
          </w:p>
        </w:tc>
      </w:tr>
      <w:tr>
        <w:trPr>
          <w:trHeight w:val="233" w:hRule="atLeast"/>
        </w:trPr>
        <w:tc>
          <w:tcPr>
            <w:tcW w:w="986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propisima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5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naknada</w:t>
            </w:r>
          </w:p>
        </w:tc>
        <w:tc>
          <w:tcPr>
            <w:tcW w:w="1699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3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3.418,17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3.256,60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95,27%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3.418,17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3.256,60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95,27%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67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left="1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Prihodi</w:t>
            </w:r>
            <w:r>
              <w:rPr>
                <w:rFonts w:ascii="Arial" w:hAnsi="Arial"/>
                <w:b/>
                <w:spacing w:val="-6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iz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nadležnog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proračuna</w:t>
            </w:r>
            <w:r>
              <w:rPr>
                <w:rFonts w:ascii="Arial" w:hAnsi="Arial"/>
                <w:b/>
                <w:spacing w:val="-6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od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HZZO-a</w:t>
            </w:r>
            <w:r>
              <w:rPr>
                <w:rFonts w:ascii="Arial" w:hAnsi="Arial"/>
                <w:b/>
                <w:spacing w:val="-6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temeljem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ugovornih</w:t>
            </w:r>
            <w:r>
              <w:rPr>
                <w:rFonts w:ascii="Arial" w:hAnsi="Arial"/>
                <w:b/>
                <w:spacing w:val="-7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obveza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17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69.548,03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21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91.823,58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81.061,77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116,56%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3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88,28%</w:t>
            </w:r>
          </w:p>
        </w:tc>
      </w:tr>
      <w:tr>
        <w:trPr>
          <w:trHeight w:val="445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671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00" w:lineRule="atLeast" w:before="18"/>
              <w:ind w:left="15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nadležnog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financiranje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redovne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djelatnosti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proračunskih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69.548,03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81.061,77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116,56%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6711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nadležnog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financiranje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rashoda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61.213,41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75.061,77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122,62%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6712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00" w:lineRule="atLeast" w:before="16"/>
              <w:ind w:left="15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nadležnog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financiranje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rashoda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nefinancijske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8.334,62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71,99%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179209</wp:posOffset>
                </wp:positionH>
                <wp:positionV relativeFrom="paragraph">
                  <wp:posOffset>189239</wp:posOffset>
                </wp:positionV>
                <wp:extent cx="9385300" cy="30924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385300" cy="309245"/>
                          <a:chExt cx="9385300" cy="3092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938530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85300" h="286385">
                                <a:moveTo>
                                  <a:pt x="9384919" y="50"/>
                                </a:moveTo>
                                <a:lnTo>
                                  <a:pt x="4873041" y="50"/>
                                </a:lnTo>
                                <a:lnTo>
                                  <a:pt x="4871834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562"/>
                                </a:lnTo>
                                <a:lnTo>
                                  <a:pt x="4871834" y="1562"/>
                                </a:lnTo>
                                <a:lnTo>
                                  <a:pt x="4871834" y="285915"/>
                                </a:lnTo>
                                <a:lnTo>
                                  <a:pt x="4873041" y="285915"/>
                                </a:lnTo>
                                <a:lnTo>
                                  <a:pt x="4873041" y="1562"/>
                                </a:lnTo>
                                <a:lnTo>
                                  <a:pt x="9384919" y="1562"/>
                                </a:lnTo>
                                <a:lnTo>
                                  <a:pt x="938491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985755" y="17981"/>
                            <a:ext cx="709930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18" w:firstLine="0"/>
                                <w:jc w:val="righ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>SVEUKUPN</w:t>
                              </w:r>
                            </w:p>
                            <w:p>
                              <w:pPr>
                                <w:spacing w:line="230" w:lineRule="exact" w:before="6"/>
                                <w:ind w:left="0" w:right="19" w:firstLine="0"/>
                                <w:jc w:val="righ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330558" y="19124"/>
                            <a:ext cx="5715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91.770,08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242672" y="19124"/>
                            <a:ext cx="64135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112.733,58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269340" y="19124"/>
                            <a:ext cx="128206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217" w:val="left" w:leader="none"/>
                                </w:tabs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101.721,52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110,84%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799055" y="19124"/>
                            <a:ext cx="43942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90,23%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1pt;margin-top:14.900782pt;width:739pt;height:24.35pt;mso-position-horizontal-relative:page;mso-position-vertical-relative:paragraph;z-index:-15728640;mso-wrap-distance-left:0;mso-wrap-distance-right:0" id="docshapegroup6" coordorigin="282,298" coordsize="14780,487">
                <v:shape style="position:absolute;left:282;top:298;width:14780;height:451" id="docshape7" coordorigin="282,298" coordsize="14780,451" path="m15062,298l7956,298,7954,298,282,298,282,300,7954,300,7954,748,7956,748,7956,300,15062,300,15062,298xe" filled="true" fillcolor="#000000" stroked="false">
                  <v:path arrowok="t"/>
                  <v:fill type="solid"/>
                </v:shape>
                <v:shape style="position:absolute;left:6559;top:326;width:1118;height:459" type="#_x0000_t202" id="docshape8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18" w:firstLine="0"/>
                          <w:jc w:val="righ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>SVEUKUPN</w:t>
                        </w:r>
                      </w:p>
                      <w:p>
                        <w:pPr>
                          <w:spacing w:line="230" w:lineRule="exact" w:before="6"/>
                          <w:ind w:left="0" w:right="19" w:firstLine="0"/>
                          <w:jc w:val="righ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  <w10:wrap type="none"/>
                </v:shape>
                <v:shape style="position:absolute;left:8676;top:328;width:900;height:223" type="#_x0000_t202" id="docshape9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91.770,08</w:t>
                        </w:r>
                      </w:p>
                    </w:txbxContent>
                  </v:textbox>
                  <w10:wrap type="none"/>
                </v:shape>
                <v:shape style="position:absolute;left:10113;top:328;width:1010;height:223" type="#_x0000_t202" id="docshape10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112.733,58</w:t>
                        </w:r>
                      </w:p>
                    </w:txbxContent>
                  </v:textbox>
                  <w10:wrap type="none"/>
                </v:shape>
                <v:shape style="position:absolute;left:11730;top:328;width:2019;height:223" type="#_x0000_t202" id="docshape11" filled="false" stroked="false">
                  <v:textbox inset="0,0,0,0">
                    <w:txbxContent>
                      <w:p>
                        <w:pPr>
                          <w:tabs>
                            <w:tab w:pos="1217" w:val="left" w:leader="none"/>
                          </w:tabs>
                          <w:spacing w:line="222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101.721,52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110,84%</w:t>
                        </w:r>
                      </w:p>
                    </w:txbxContent>
                  </v:textbox>
                  <w10:wrap type="none"/>
                </v:shape>
                <v:shape style="position:absolute;left:14139;top:328;width:692;height:223" type="#_x0000_t202" id="docshape12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90,23%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7"/>
          <w:footerReference w:type="default" r:id="rId8"/>
          <w:pgSz w:w="15850" w:h="12250" w:orient="landscape"/>
          <w:pgMar w:header="557" w:footer="709" w:top="2720" w:bottom="900" w:left="141" w:right="708"/>
        </w:sectPr>
      </w:pPr>
    </w:p>
    <w:p>
      <w:pPr>
        <w:pStyle w:val="BodyText"/>
        <w:spacing w:before="33"/>
        <w:ind w:left="157"/>
      </w:pPr>
      <w:r>
        <w:rPr/>
        <w:t>I.</w:t>
      </w:r>
      <w:r>
        <w:rPr>
          <w:spacing w:val="-12"/>
        </w:rPr>
        <w:t> </w:t>
      </w:r>
      <w:r>
        <w:rPr/>
        <w:t>OPĆI</w:t>
      </w:r>
      <w:r>
        <w:rPr>
          <w:spacing w:val="-10"/>
        </w:rPr>
        <w:t> </w:t>
      </w:r>
      <w:r>
        <w:rPr/>
        <w:t>DIO</w:t>
      </w:r>
      <w:r>
        <w:rPr>
          <w:spacing w:val="-12"/>
        </w:rPr>
        <w:t> </w:t>
      </w:r>
      <w:r>
        <w:rPr/>
        <w:t>-</w:t>
      </w:r>
      <w:r>
        <w:rPr>
          <w:spacing w:val="-10"/>
        </w:rPr>
        <w:t> </w:t>
      </w:r>
      <w:r>
        <w:rPr/>
        <w:t>A.</w:t>
      </w:r>
      <w:r>
        <w:rPr>
          <w:spacing w:val="-12"/>
        </w:rPr>
        <w:t> </w:t>
      </w:r>
      <w:r>
        <w:rPr/>
        <w:t>RAČUN</w:t>
      </w:r>
      <w:r>
        <w:rPr>
          <w:spacing w:val="-11"/>
        </w:rPr>
        <w:t> </w:t>
      </w:r>
      <w:r>
        <w:rPr/>
        <w:t>PRIHODA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/>
        <w:t>RASHODA</w:t>
      </w:r>
      <w:r>
        <w:rPr>
          <w:spacing w:val="-11"/>
        </w:rPr>
        <w:t> </w:t>
      </w:r>
      <w:r>
        <w:rPr/>
        <w:t>-</w:t>
      </w:r>
      <w:r>
        <w:rPr>
          <w:spacing w:val="-10"/>
        </w:rPr>
        <w:t> </w:t>
      </w:r>
      <w:r>
        <w:rPr/>
        <w:t>RASHODI</w:t>
      </w:r>
      <w:r>
        <w:rPr>
          <w:spacing w:val="-10"/>
        </w:rPr>
        <w:t> </w:t>
      </w:r>
      <w:r>
        <w:rPr/>
        <w:t>PREMA</w:t>
      </w:r>
      <w:r>
        <w:rPr>
          <w:spacing w:val="-10"/>
        </w:rPr>
        <w:t> </w:t>
      </w:r>
      <w:r>
        <w:rPr/>
        <w:t>EKONOMSKOJ</w:t>
      </w:r>
      <w:r>
        <w:rPr>
          <w:spacing w:val="-10"/>
        </w:rPr>
        <w:t> </w:t>
      </w:r>
      <w:r>
        <w:rPr>
          <w:spacing w:val="-2"/>
        </w:rPr>
        <w:t>KLASIFIKACIJI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6"/>
        <w:gridCol w:w="6687"/>
        <w:gridCol w:w="1576"/>
        <w:gridCol w:w="1726"/>
        <w:gridCol w:w="1504"/>
        <w:gridCol w:w="1057"/>
        <w:gridCol w:w="1244"/>
      </w:tblGrid>
      <w:tr>
        <w:trPr>
          <w:trHeight w:val="305" w:hRule="atLeast"/>
        </w:trPr>
        <w:tc>
          <w:tcPr>
            <w:tcW w:w="98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1" w:lineRule="exact" w:before="94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1" w:lineRule="exact" w:before="94"/>
              <w:ind w:left="1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-7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računa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478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Izvršenje</w:t>
            </w:r>
          </w:p>
        </w:tc>
        <w:tc>
          <w:tcPr>
            <w:tcW w:w="172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7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II.</w:t>
            </w:r>
            <w:r>
              <w:rPr>
                <w:rFonts w:ascii="Calibri"/>
                <w:b/>
                <w:spacing w:val="-2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izmjene</w:t>
            </w:r>
            <w:r>
              <w:rPr>
                <w:rFonts w:ascii="Calibri"/>
                <w:b/>
                <w:spacing w:val="-4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i</w:t>
            </w:r>
            <w:r>
              <w:rPr>
                <w:rFonts w:ascii="Calibri"/>
                <w:b/>
                <w:spacing w:val="-3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dopune</w:t>
            </w:r>
          </w:p>
        </w:tc>
        <w:tc>
          <w:tcPr>
            <w:tcW w:w="150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341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Izvršenje</w:t>
            </w:r>
          </w:p>
        </w:tc>
        <w:tc>
          <w:tcPr>
            <w:tcW w:w="10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17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Indeks</w:t>
            </w:r>
          </w:p>
        </w:tc>
        <w:tc>
          <w:tcPr>
            <w:tcW w:w="124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20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71" w:hRule="atLeast"/>
        </w:trPr>
        <w:tc>
          <w:tcPr>
            <w:tcW w:w="98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7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6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7" w:lineRule="exact"/>
              <w:ind w:left="36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01.01.2024.-</w:t>
            </w:r>
          </w:p>
        </w:tc>
        <w:tc>
          <w:tcPr>
            <w:tcW w:w="172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7" w:lineRule="exact"/>
              <w:ind w:left="4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financijskog</w:t>
            </w:r>
            <w:r>
              <w:rPr>
                <w:rFonts w:ascii="Calibri"/>
                <w:b/>
                <w:spacing w:val="-9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plana</w:t>
            </w:r>
            <w:r>
              <w:rPr>
                <w:rFonts w:ascii="Calibri"/>
                <w:b/>
                <w:spacing w:val="-9"/>
                <w:sz w:val="16"/>
              </w:rPr>
              <w:t> </w:t>
            </w:r>
            <w:r>
              <w:rPr>
                <w:rFonts w:ascii="Calibri"/>
                <w:b/>
                <w:spacing w:val="-5"/>
                <w:sz w:val="16"/>
              </w:rPr>
              <w:t>za</w:t>
            </w:r>
          </w:p>
        </w:tc>
        <w:tc>
          <w:tcPr>
            <w:tcW w:w="150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7" w:lineRule="exact"/>
              <w:ind w:left="22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01.01.2025.-</w:t>
            </w:r>
          </w:p>
        </w:tc>
        <w:tc>
          <w:tcPr>
            <w:tcW w:w="105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7" w:lineRule="exact"/>
              <w:ind w:left="13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4/2*100</w:t>
            </w:r>
          </w:p>
        </w:tc>
        <w:tc>
          <w:tcPr>
            <w:tcW w:w="124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7" w:lineRule="exact"/>
              <w:ind w:left="16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74" w:hRule="atLeast"/>
        </w:trPr>
        <w:tc>
          <w:tcPr>
            <w:tcW w:w="98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668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left="1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Rashodi</w:t>
            </w:r>
            <w:r>
              <w:rPr>
                <w:rFonts w:ascii="Arial"/>
                <w:b/>
                <w:spacing w:val="-1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poslovanja</w:t>
            </w:r>
          </w:p>
        </w:tc>
        <w:tc>
          <w:tcPr>
            <w:tcW w:w="157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right="4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63.830,83</w:t>
            </w:r>
          </w:p>
        </w:tc>
        <w:tc>
          <w:tcPr>
            <w:tcW w:w="172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right="22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83.922,44</w:t>
            </w:r>
          </w:p>
        </w:tc>
        <w:tc>
          <w:tcPr>
            <w:tcW w:w="150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right="1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78.144,99</w:t>
            </w:r>
          </w:p>
        </w:tc>
        <w:tc>
          <w:tcPr>
            <w:tcW w:w="105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122,43%</w:t>
            </w:r>
          </w:p>
        </w:tc>
        <w:tc>
          <w:tcPr>
            <w:tcW w:w="124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93,12%</w:t>
            </w:r>
          </w:p>
        </w:tc>
      </w:tr>
      <w:tr>
        <w:trPr>
          <w:trHeight w:val="264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Rashodi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-4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zaposlene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5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49.426,46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23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61.063,98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59.400,67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120,18%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32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97,28%</w:t>
            </w:r>
          </w:p>
        </w:tc>
      </w:tr>
      <w:tr>
        <w:trPr>
          <w:trHeight w:val="262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38.873,60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45.568,00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117,22%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59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38.873,60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45.568,00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117,22%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9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4.138,72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6.313,98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152,56%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9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4.138,72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6.313,98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152,56%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6.414,14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7.518,69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117,22%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6.414,14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7.518,69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117,22%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32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Materijalni</w:t>
            </w:r>
            <w:r>
              <w:rPr>
                <w:rFonts w:ascii="Arial"/>
                <w:b/>
                <w:spacing w:val="-10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rashodi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5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13.838,53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23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21.858,46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18.059,69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130,50%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32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82,62%</w:t>
            </w: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9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2.488,22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2.477,16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99,56%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415,50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220,48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53,06%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1.912,72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2.106,68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110,14%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9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usavršavanje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160,00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93,75%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9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805,69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814,87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101,14%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581,78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715,07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122,91%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223,91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99,80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44,57%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9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6.392,34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9.362,02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146,46%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9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interneta,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583,82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513,69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87,99%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62,98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125,74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199,65%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282,45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277,60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98,28%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9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9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veterinarske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5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6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1.320,01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1.419,47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107,53%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6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2.161,14</w:t>
            </w:r>
          </w:p>
        </w:tc>
        <w:tc>
          <w:tcPr>
            <w:tcW w:w="17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3.344,25</w:t>
            </w:r>
          </w:p>
        </w:tc>
        <w:tc>
          <w:tcPr>
            <w:tcW w:w="1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154,74%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9" w:hRule="atLeast"/>
        </w:trPr>
        <w:tc>
          <w:tcPr>
            <w:tcW w:w="9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 w:before="15"/>
              <w:ind w:right="15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6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 w:before="15"/>
              <w:ind w:left="159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7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 w:before="15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1.381,94</w:t>
            </w:r>
          </w:p>
        </w:tc>
        <w:tc>
          <w:tcPr>
            <w:tcW w:w="1726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 w:before="15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2.481,27</w:t>
            </w:r>
          </w:p>
        </w:tc>
        <w:tc>
          <w:tcPr>
            <w:tcW w:w="10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 w:before="15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179,55%</w:t>
            </w:r>
          </w:p>
        </w:tc>
        <w:tc>
          <w:tcPr>
            <w:tcW w:w="1244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5850" w:h="12250" w:orient="landscape"/>
          <w:pgMar w:header="557" w:footer="709" w:top="2720" w:bottom="900" w:left="141" w:right="708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"/>
        <w:gridCol w:w="4939"/>
        <w:gridCol w:w="1748"/>
        <w:gridCol w:w="1880"/>
        <w:gridCol w:w="1582"/>
        <w:gridCol w:w="1413"/>
        <w:gridCol w:w="1069"/>
        <w:gridCol w:w="1165"/>
      </w:tblGrid>
      <w:tr>
        <w:trPr>
          <w:trHeight w:val="263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8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4.152,28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5.405,64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130,18%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8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382,42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389,81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101,93%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517,05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225,59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43,63%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8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3.252,81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4.790,24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147,26%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34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Financijski</w:t>
            </w:r>
            <w:r>
              <w:rPr>
                <w:rFonts w:ascii="Arial"/>
                <w:b/>
                <w:spacing w:val="-11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rashodi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3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565,84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4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1.000,00</w:t>
            </w: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684,63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120,99%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62" w:right="15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68,46%</w:t>
            </w:r>
          </w:p>
        </w:tc>
      </w:tr>
      <w:tr>
        <w:trPr>
          <w:trHeight w:val="260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8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565,84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684,63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120,99%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8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565,84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684,63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120,99%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7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Rashodi</w:t>
            </w:r>
            <w:r>
              <w:rPr>
                <w:rFonts w:ascii="Arial"/>
                <w:b/>
                <w:spacing w:val="-1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za</w:t>
            </w:r>
            <w:r>
              <w:rPr>
                <w:rFonts w:ascii="Arial"/>
                <w:b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nabavu</w:t>
            </w:r>
            <w:r>
              <w:rPr>
                <w:rFonts w:ascii="Arial"/>
                <w:b/>
                <w:spacing w:val="1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nefinancijske</w:t>
            </w:r>
            <w:r>
              <w:rPr>
                <w:rFonts w:ascii="Arial"/>
                <w:b/>
                <w:spacing w:val="-1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29.402,76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24.212,30</w:t>
            </w: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23.965,12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81,51%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98,98%</w:t>
            </w:r>
          </w:p>
        </w:tc>
      </w:tr>
      <w:tr>
        <w:trPr>
          <w:trHeight w:val="264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1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42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left="1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Rashodi</w:t>
            </w:r>
            <w:r>
              <w:rPr>
                <w:rFonts w:ascii="Arial"/>
                <w:b/>
                <w:spacing w:val="-1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-9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nabavu</w:t>
            </w:r>
            <w:r>
              <w:rPr>
                <w:rFonts w:ascii="Arial"/>
                <w:b/>
                <w:spacing w:val="-10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proizvedene</w:t>
            </w:r>
            <w:r>
              <w:rPr>
                <w:rFonts w:ascii="Arial"/>
                <w:b/>
                <w:spacing w:val="-10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dugotrajne</w:t>
            </w:r>
            <w:r>
              <w:rPr>
                <w:rFonts w:ascii="Arial"/>
                <w:b/>
                <w:spacing w:val="-11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imovine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3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29.402,76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left="3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24.212,30</w:t>
            </w: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18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23.965,12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left="2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81,51%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1"/>
              <w:ind w:left="62" w:right="15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98,98%</w:t>
            </w:r>
          </w:p>
        </w:tc>
      </w:tr>
      <w:tr>
        <w:trPr>
          <w:trHeight w:val="264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8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7.334,62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1.007,02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13,73%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8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6.672,36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308"/>
              <w:rPr>
                <w:sz w:val="18"/>
              </w:rPr>
            </w:pPr>
            <w:r>
              <w:rPr>
                <w:spacing w:val="-4"/>
                <w:sz w:val="18"/>
              </w:rPr>
              <w:t>0,00%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8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662,26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1.007,02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152,06%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5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424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58"/>
              <w:rPr>
                <w:sz w:val="18"/>
              </w:rPr>
            </w:pPr>
            <w:r>
              <w:rPr>
                <w:sz w:val="18"/>
              </w:rPr>
              <w:t>Knjige,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umjetnička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djela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izložbene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vrijednosti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3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22.068,14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22.958,10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104,03%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4241</w:t>
            </w: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Knjige</w:t>
            </w: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22.068,14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22.958,10</w:t>
            </w: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104,03%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8" w:hRule="atLeast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4" w:hRule="atLeast"/>
        </w:trPr>
        <w:tc>
          <w:tcPr>
            <w:tcW w:w="987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9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9"/>
              <w:ind w:right="2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</w:t>
            </w:r>
          </w:p>
          <w:p>
            <w:pPr>
              <w:pStyle w:val="TableParagraph"/>
              <w:spacing w:line="210" w:lineRule="exact" w:before="6"/>
              <w:ind w:right="2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O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21"/>
              <w:ind w:right="2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93.233,59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1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108.134,74</w:t>
            </w:r>
          </w:p>
        </w:tc>
        <w:tc>
          <w:tcPr>
            <w:tcW w:w="141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1"/>
              <w:ind w:right="10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102.110,11</w:t>
            </w:r>
          </w:p>
        </w:tc>
        <w:tc>
          <w:tcPr>
            <w:tcW w:w="106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1"/>
              <w:ind w:lef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109,52%</w:t>
            </w:r>
          </w:p>
        </w:tc>
        <w:tc>
          <w:tcPr>
            <w:tcW w:w="11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1"/>
              <w:ind w:left="146" w:right="15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94,43%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20"/>
        </w:rPr>
        <w:sectPr>
          <w:headerReference w:type="default" r:id="rId9"/>
          <w:footerReference w:type="default" r:id="rId10"/>
          <w:pgSz w:w="15850" w:h="12250" w:orient="landscape"/>
          <w:pgMar w:header="0" w:footer="709" w:top="340" w:bottom="900" w:left="141" w:right="708"/>
        </w:sectPr>
      </w:pPr>
    </w:p>
    <w:p>
      <w:pPr>
        <w:pStyle w:val="BodyText"/>
        <w:spacing w:before="36"/>
        <w:ind w:left="157"/>
      </w:pPr>
      <w:r>
        <w:rPr/>
        <w:t>I.</w:t>
      </w:r>
      <w:r>
        <w:rPr>
          <w:spacing w:val="-11"/>
        </w:rPr>
        <w:t> </w:t>
      </w:r>
      <w:r>
        <w:rPr/>
        <w:t>OPĆI</w:t>
      </w:r>
      <w:r>
        <w:rPr>
          <w:spacing w:val="-8"/>
        </w:rPr>
        <w:t> </w:t>
      </w:r>
      <w:r>
        <w:rPr/>
        <w:t>DIO</w:t>
      </w:r>
      <w:r>
        <w:rPr>
          <w:spacing w:val="-11"/>
        </w:rPr>
        <w:t> </w:t>
      </w:r>
      <w:r>
        <w:rPr/>
        <w:t>-</w:t>
      </w:r>
      <w:r>
        <w:rPr>
          <w:spacing w:val="-9"/>
        </w:rPr>
        <w:t> </w:t>
      </w:r>
      <w:r>
        <w:rPr/>
        <w:t>A.</w:t>
      </w:r>
      <w:r>
        <w:rPr>
          <w:spacing w:val="-11"/>
        </w:rPr>
        <w:t> </w:t>
      </w:r>
      <w:r>
        <w:rPr/>
        <w:t>RAČUN</w:t>
      </w:r>
      <w:r>
        <w:rPr>
          <w:spacing w:val="-9"/>
        </w:rPr>
        <w:t> </w:t>
      </w:r>
      <w:r>
        <w:rPr/>
        <w:t>PRIHODA</w:t>
      </w:r>
      <w:r>
        <w:rPr>
          <w:spacing w:val="-10"/>
        </w:rPr>
        <w:t> </w:t>
      </w:r>
      <w:r>
        <w:rPr/>
        <w:t>I</w:t>
      </w:r>
      <w:r>
        <w:rPr>
          <w:spacing w:val="-7"/>
        </w:rPr>
        <w:t> </w:t>
      </w:r>
      <w:r>
        <w:rPr/>
        <w:t>RASHODA</w:t>
      </w:r>
      <w:r>
        <w:rPr>
          <w:spacing w:val="-10"/>
        </w:rPr>
        <w:t> </w:t>
      </w:r>
      <w:r>
        <w:rPr/>
        <w:t>-</w:t>
      </w:r>
      <w:r>
        <w:rPr>
          <w:spacing w:val="-8"/>
        </w:rPr>
        <w:t> </w:t>
      </w:r>
      <w:r>
        <w:rPr/>
        <w:t>PRIHODI</w:t>
      </w:r>
      <w:r>
        <w:rPr>
          <w:spacing w:val="-10"/>
        </w:rPr>
        <w:t> </w:t>
      </w:r>
      <w:r>
        <w:rPr/>
        <w:t>PREMA</w:t>
      </w:r>
      <w:r>
        <w:rPr>
          <w:spacing w:val="-9"/>
        </w:rPr>
        <w:t> </w:t>
      </w:r>
      <w:r>
        <w:rPr/>
        <w:t>IZVORIMA</w:t>
      </w:r>
      <w:r>
        <w:rPr>
          <w:spacing w:val="-9"/>
        </w:rPr>
        <w:t> </w:t>
      </w:r>
      <w:r>
        <w:rPr>
          <w:spacing w:val="-2"/>
        </w:rPr>
        <w:t>FINANCIRANJA</w:t>
      </w:r>
    </w:p>
    <w:p>
      <w:pPr>
        <w:pStyle w:val="BodyText"/>
        <w:rPr>
          <w:sz w:val="20"/>
        </w:rPr>
      </w:pPr>
    </w:p>
    <w:p>
      <w:pPr>
        <w:pStyle w:val="BodyText"/>
        <w:spacing w:before="175" w:after="1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"/>
        <w:gridCol w:w="4004"/>
        <w:gridCol w:w="2732"/>
        <w:gridCol w:w="1750"/>
        <w:gridCol w:w="1560"/>
        <w:gridCol w:w="1504"/>
        <w:gridCol w:w="1052"/>
        <w:gridCol w:w="1194"/>
      </w:tblGrid>
      <w:tr>
        <w:trPr>
          <w:trHeight w:val="289" w:hRule="atLeast"/>
        </w:trPr>
        <w:tc>
          <w:tcPr>
            <w:tcW w:w="98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7" w:lineRule="exact" w:before="83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Izvor</w:t>
            </w:r>
          </w:p>
        </w:tc>
        <w:tc>
          <w:tcPr>
            <w:tcW w:w="400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7" w:lineRule="exact" w:before="83"/>
              <w:ind w:left="1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Naziv</w:t>
            </w:r>
            <w:r>
              <w:rPr>
                <w:rFonts w:ascii="Arial"/>
                <w:b/>
                <w:spacing w:val="-9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izvora</w:t>
            </w:r>
          </w:p>
        </w:tc>
        <w:tc>
          <w:tcPr>
            <w:tcW w:w="273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4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Izvršenje</w:t>
            </w:r>
          </w:p>
        </w:tc>
        <w:tc>
          <w:tcPr>
            <w:tcW w:w="156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II.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izmjene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pacing w:val="-10"/>
                <w:sz w:val="16"/>
              </w:rPr>
              <w:t>i</w:t>
            </w:r>
          </w:p>
        </w:tc>
        <w:tc>
          <w:tcPr>
            <w:tcW w:w="150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28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  <w:tc>
          <w:tcPr>
            <w:tcW w:w="11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94" w:hRule="atLeast"/>
        </w:trPr>
        <w:tc>
          <w:tcPr>
            <w:tcW w:w="985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2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0" w:lineRule="exact"/>
              <w:ind w:left="3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01.01.2024.-</w:t>
            </w:r>
          </w:p>
        </w:tc>
        <w:tc>
          <w:tcPr>
            <w:tcW w:w="1560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0" w:lineRule="exact"/>
              <w:ind w:left="3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dopune</w:t>
            </w:r>
          </w:p>
        </w:tc>
        <w:tc>
          <w:tcPr>
            <w:tcW w:w="150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0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01.01.2025.-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0" w:lineRule="exact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4/2*100</w:t>
            </w:r>
          </w:p>
        </w:tc>
        <w:tc>
          <w:tcPr>
            <w:tcW w:w="11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0" w:lineRule="exact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4" w:hRule="atLeast"/>
        </w:trPr>
        <w:tc>
          <w:tcPr>
            <w:tcW w:w="985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1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400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1"/>
              <w:ind w:left="1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Opći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prihodi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6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primici</w:t>
            </w:r>
          </w:p>
        </w:tc>
        <w:tc>
          <w:tcPr>
            <w:tcW w:w="273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1"/>
              <w:ind w:right="1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69.548,03</w:t>
            </w:r>
          </w:p>
        </w:tc>
        <w:tc>
          <w:tcPr>
            <w:tcW w:w="156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1"/>
              <w:ind w:right="18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91.823,58</w:t>
            </w:r>
          </w:p>
        </w:tc>
        <w:tc>
          <w:tcPr>
            <w:tcW w:w="150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1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81.061,77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1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116,56%</w:t>
            </w:r>
          </w:p>
        </w:tc>
        <w:tc>
          <w:tcPr>
            <w:tcW w:w="119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1"/>
              <w:ind w:right="2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88,28%</w:t>
            </w:r>
          </w:p>
        </w:tc>
      </w:tr>
      <w:tr>
        <w:trPr>
          <w:trHeight w:val="265" w:hRule="atLeast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60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69.548,03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91.823,58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81.061,77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116,56%</w:t>
            </w:r>
          </w:p>
        </w:tc>
        <w:tc>
          <w:tcPr>
            <w:tcW w:w="1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88,28%</w:t>
            </w:r>
          </w:p>
        </w:tc>
      </w:tr>
      <w:tr>
        <w:trPr>
          <w:trHeight w:val="488" w:hRule="atLeast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left="1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posebne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namjene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3.422,05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8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3.510,00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3.259,75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95,26%</w:t>
            </w:r>
          </w:p>
        </w:tc>
        <w:tc>
          <w:tcPr>
            <w:tcW w:w="1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2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92,87%</w:t>
            </w:r>
          </w:p>
        </w:tc>
      </w:tr>
      <w:tr>
        <w:trPr>
          <w:trHeight w:val="266" w:hRule="atLeast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808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-171586</wp:posOffset>
                      </wp:positionV>
                      <wp:extent cx="9385300" cy="254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9385300" cy="2540"/>
                                <a:chExt cx="9385300" cy="254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9385300" cy="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85300" h="2540">
                                      <a:moveTo>
                                        <a:pt x="9384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9"/>
                                      </a:lnTo>
                                      <a:lnTo>
                                        <a:pt x="9384919" y="2129"/>
                                      </a:lnTo>
                                      <a:lnTo>
                                        <a:pt x="9384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3.510787pt;width:739pt;height:.2pt;mso-position-horizontal-relative:column;mso-position-vertical-relative:paragraph;z-index:-17435648" id="docshapegroup17" coordorigin="0,-270" coordsize="14780,4">
                      <v:rect style="position:absolute;left:0;top:-271;width:14780;height:4" id="docshape1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60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3.422,05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3.510,00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3.259,75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95,26%</w:t>
            </w:r>
          </w:p>
        </w:tc>
        <w:tc>
          <w:tcPr>
            <w:tcW w:w="1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92,87%</w:t>
            </w:r>
          </w:p>
        </w:tc>
      </w:tr>
      <w:tr>
        <w:trPr>
          <w:trHeight w:val="490" w:hRule="atLeast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"/>
              <w:rPr>
                <w:rFonts w:ascii="Segoe UI"/>
                <w:sz w:val="18"/>
              </w:rPr>
            </w:pPr>
          </w:p>
          <w:p>
            <w:pPr>
              <w:pStyle w:val="TableParagraph"/>
              <w:ind w:left="1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Pomoći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18.800,00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8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17.400,00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17.400,00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92,55%</w:t>
            </w:r>
          </w:p>
        </w:tc>
        <w:tc>
          <w:tcPr>
            <w:tcW w:w="1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2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260" w:hRule="atLeast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813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-174888</wp:posOffset>
                      </wp:positionV>
                      <wp:extent cx="9385300" cy="254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9385300" cy="2540"/>
                                <a:chExt cx="9385300" cy="254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9385300" cy="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85300" h="2540">
                                      <a:moveTo>
                                        <a:pt x="9384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8"/>
                                      </a:lnTo>
                                      <a:lnTo>
                                        <a:pt x="9384919" y="2128"/>
                                      </a:lnTo>
                                      <a:lnTo>
                                        <a:pt x="9384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3.770748pt;width:739pt;height:.2pt;mso-position-horizontal-relative:column;mso-position-vertical-relative:paragraph;z-index:-17435136" id="docshapegroup19" coordorigin="0,-275" coordsize="14780,4">
                      <v:rect style="position:absolute;left:0;top:-276;width:14780;height:4" id="docshape2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818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310251</wp:posOffset>
                      </wp:positionV>
                      <wp:extent cx="9385300" cy="254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9385300" cy="2540"/>
                                <a:chExt cx="9385300" cy="254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9385300" cy="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85300" h="2540">
                                      <a:moveTo>
                                        <a:pt x="9384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8"/>
                                      </a:lnTo>
                                      <a:lnTo>
                                        <a:pt x="9384919" y="2128"/>
                                      </a:lnTo>
                                      <a:lnTo>
                                        <a:pt x="9384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24.429253pt;width:739pt;height:.2pt;mso-position-horizontal-relative:column;mso-position-vertical-relative:paragraph;z-index:-17434624" id="docshapegroup21" coordorigin="0,489" coordsize="14780,4">
                      <v:rect style="position:absolute;left:0;top:488;width:14780;height:4" id="docshape2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18.800,00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17.400,00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17.400,00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92,55%</w:t>
            </w:r>
          </w:p>
        </w:tc>
        <w:tc>
          <w:tcPr>
            <w:tcW w:w="1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677" w:hRule="atLeast"/>
        </w:trPr>
        <w:tc>
          <w:tcPr>
            <w:tcW w:w="98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4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2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46"/>
              <w:ind w:left="1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SVEUKUPNO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248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91.770,08</w:t>
            </w:r>
          </w:p>
        </w:tc>
        <w:tc>
          <w:tcPr>
            <w:tcW w:w="156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48"/>
              <w:ind w:right="17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112.733,58</w:t>
            </w:r>
          </w:p>
        </w:tc>
        <w:tc>
          <w:tcPr>
            <w:tcW w:w="15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48"/>
              <w:ind w:right="1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101.721,52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48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110,84%</w:t>
            </w:r>
          </w:p>
        </w:tc>
        <w:tc>
          <w:tcPr>
            <w:tcW w:w="11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48"/>
              <w:ind w:right="26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90,23%</w:t>
            </w:r>
          </w:p>
        </w:tc>
      </w:tr>
    </w:tbl>
    <w:p>
      <w:pPr>
        <w:pStyle w:val="TableParagraph"/>
        <w:spacing w:after="0"/>
        <w:jc w:val="right"/>
        <w:rPr>
          <w:rFonts w:ascii="Arial"/>
          <w:b/>
          <w:sz w:val="20"/>
        </w:rPr>
        <w:sectPr>
          <w:headerReference w:type="default" r:id="rId11"/>
          <w:footerReference w:type="default" r:id="rId12"/>
          <w:pgSz w:w="15850" w:h="12250" w:orient="landscape"/>
          <w:pgMar w:header="504" w:footer="709" w:top="2660" w:bottom="900" w:left="141" w:right="708"/>
        </w:sectPr>
      </w:pPr>
    </w:p>
    <w:p>
      <w:pPr>
        <w:pStyle w:val="BodyText"/>
        <w:spacing w:before="34"/>
        <w:ind w:left="157"/>
      </w:pPr>
      <w:r>
        <w:rPr/>
        <w:t>I.</w:t>
      </w:r>
      <w:r>
        <w:rPr>
          <w:spacing w:val="-11"/>
        </w:rPr>
        <w:t> </w:t>
      </w:r>
      <w:r>
        <w:rPr/>
        <w:t>OPĆI</w:t>
      </w:r>
      <w:r>
        <w:rPr>
          <w:spacing w:val="-9"/>
        </w:rPr>
        <w:t> </w:t>
      </w:r>
      <w:r>
        <w:rPr/>
        <w:t>DIO</w:t>
      </w:r>
      <w:r>
        <w:rPr>
          <w:spacing w:val="-11"/>
        </w:rPr>
        <w:t> </w:t>
      </w:r>
      <w:r>
        <w:rPr/>
        <w:t>-</w:t>
      </w:r>
      <w:r>
        <w:rPr>
          <w:spacing w:val="-10"/>
        </w:rPr>
        <w:t> </w:t>
      </w:r>
      <w:r>
        <w:rPr/>
        <w:t>A.</w:t>
      </w:r>
      <w:r>
        <w:rPr>
          <w:spacing w:val="-11"/>
        </w:rPr>
        <w:t> </w:t>
      </w:r>
      <w:r>
        <w:rPr/>
        <w:t>RAČUN</w:t>
      </w:r>
      <w:r>
        <w:rPr>
          <w:spacing w:val="-10"/>
        </w:rPr>
        <w:t> </w:t>
      </w:r>
      <w:r>
        <w:rPr/>
        <w:t>PRIHODA</w:t>
      </w:r>
      <w:r>
        <w:rPr>
          <w:spacing w:val="-10"/>
        </w:rPr>
        <w:t> </w:t>
      </w:r>
      <w:r>
        <w:rPr/>
        <w:t>I</w:t>
      </w:r>
      <w:r>
        <w:rPr>
          <w:spacing w:val="-8"/>
        </w:rPr>
        <w:t> </w:t>
      </w:r>
      <w:r>
        <w:rPr/>
        <w:t>RASHODA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RASHODI</w:t>
      </w:r>
      <w:r>
        <w:rPr>
          <w:spacing w:val="-9"/>
        </w:rPr>
        <w:t> </w:t>
      </w:r>
      <w:r>
        <w:rPr/>
        <w:t>PREMA</w:t>
      </w:r>
      <w:r>
        <w:rPr>
          <w:spacing w:val="-9"/>
        </w:rPr>
        <w:t> </w:t>
      </w:r>
      <w:r>
        <w:rPr/>
        <w:t>IZVORIMA</w:t>
      </w:r>
      <w:r>
        <w:rPr>
          <w:spacing w:val="-9"/>
        </w:rPr>
        <w:t> </w:t>
      </w:r>
      <w:r>
        <w:rPr>
          <w:spacing w:val="-2"/>
        </w:rPr>
        <w:t>FINANCIRANJA</w:t>
      </w: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"/>
        <w:gridCol w:w="4004"/>
        <w:gridCol w:w="2732"/>
        <w:gridCol w:w="1750"/>
        <w:gridCol w:w="1560"/>
        <w:gridCol w:w="1504"/>
        <w:gridCol w:w="1052"/>
        <w:gridCol w:w="1194"/>
      </w:tblGrid>
      <w:tr>
        <w:trPr>
          <w:trHeight w:val="290" w:hRule="atLeast"/>
        </w:trPr>
        <w:tc>
          <w:tcPr>
            <w:tcW w:w="98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7" w:lineRule="exact" w:before="83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Izvor</w:t>
            </w:r>
          </w:p>
        </w:tc>
        <w:tc>
          <w:tcPr>
            <w:tcW w:w="400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7" w:lineRule="exact" w:before="83"/>
              <w:ind w:left="1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Naziv</w:t>
            </w:r>
            <w:r>
              <w:rPr>
                <w:rFonts w:ascii="Arial"/>
                <w:b/>
                <w:spacing w:val="-9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izvora</w:t>
            </w:r>
          </w:p>
        </w:tc>
        <w:tc>
          <w:tcPr>
            <w:tcW w:w="273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4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Izvršenje</w:t>
            </w:r>
          </w:p>
        </w:tc>
        <w:tc>
          <w:tcPr>
            <w:tcW w:w="156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II.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izmjene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pacing w:val="-10"/>
                <w:sz w:val="16"/>
              </w:rPr>
              <w:t>i</w:t>
            </w:r>
          </w:p>
        </w:tc>
        <w:tc>
          <w:tcPr>
            <w:tcW w:w="150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28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  <w:tc>
          <w:tcPr>
            <w:tcW w:w="11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94" w:hRule="atLeast"/>
        </w:trPr>
        <w:tc>
          <w:tcPr>
            <w:tcW w:w="985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2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0" w:lineRule="exact"/>
              <w:ind w:left="3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01.01.2024.-</w:t>
            </w:r>
          </w:p>
        </w:tc>
        <w:tc>
          <w:tcPr>
            <w:tcW w:w="1560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0" w:lineRule="exact"/>
              <w:ind w:left="3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dopune</w:t>
            </w:r>
          </w:p>
        </w:tc>
        <w:tc>
          <w:tcPr>
            <w:tcW w:w="150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0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01.01.2025.-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0" w:lineRule="exact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4/2*100</w:t>
            </w:r>
          </w:p>
        </w:tc>
        <w:tc>
          <w:tcPr>
            <w:tcW w:w="11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0" w:lineRule="exact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7" w:hRule="atLeast"/>
        </w:trPr>
        <w:tc>
          <w:tcPr>
            <w:tcW w:w="985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400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Opći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prihodi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6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primici</w:t>
            </w:r>
          </w:p>
        </w:tc>
        <w:tc>
          <w:tcPr>
            <w:tcW w:w="273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70.572,05</w:t>
            </w:r>
          </w:p>
        </w:tc>
        <w:tc>
          <w:tcPr>
            <w:tcW w:w="156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8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87.224,74</w:t>
            </w:r>
          </w:p>
        </w:tc>
        <w:tc>
          <w:tcPr>
            <w:tcW w:w="150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81.450,26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115,41%</w:t>
            </w:r>
          </w:p>
        </w:tc>
        <w:tc>
          <w:tcPr>
            <w:tcW w:w="119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2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93,38%</w:t>
            </w:r>
          </w:p>
        </w:tc>
      </w:tr>
      <w:tr>
        <w:trPr>
          <w:trHeight w:val="263" w:hRule="atLeast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60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70.572,05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87.224,74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81.450,26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115,41%</w:t>
            </w:r>
          </w:p>
        </w:tc>
        <w:tc>
          <w:tcPr>
            <w:tcW w:w="1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93,38%</w:t>
            </w:r>
          </w:p>
        </w:tc>
      </w:tr>
      <w:tr>
        <w:trPr>
          <w:trHeight w:val="487" w:hRule="atLeast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left="1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posebne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namjene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3.431,62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8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3.510,00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3.259,85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94,99%</w:t>
            </w:r>
          </w:p>
        </w:tc>
        <w:tc>
          <w:tcPr>
            <w:tcW w:w="1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2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92,87%</w:t>
            </w:r>
          </w:p>
        </w:tc>
      </w:tr>
      <w:tr>
        <w:trPr>
          <w:trHeight w:val="265" w:hRule="atLeast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823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-170978</wp:posOffset>
                      </wp:positionV>
                      <wp:extent cx="9385300" cy="190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9385300" cy="1905"/>
                                <a:chExt cx="9385300" cy="190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938530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85300" h="1905">
                                      <a:moveTo>
                                        <a:pt x="9384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0"/>
                                      </a:lnTo>
                                      <a:lnTo>
                                        <a:pt x="9384919" y="1520"/>
                                      </a:lnTo>
                                      <a:lnTo>
                                        <a:pt x="9384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3.462882pt;width:739pt;height:.15pt;mso-position-horizontal-relative:column;mso-position-vertical-relative:paragraph;z-index:-17434112" id="docshapegroup23" coordorigin="0,-269" coordsize="14780,3">
                      <v:rect style="position:absolute;left:0;top:-270;width:14780;height:3" id="docshape2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60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3.431,62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8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3.510,00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3.259,85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94,99%</w:t>
            </w:r>
          </w:p>
        </w:tc>
        <w:tc>
          <w:tcPr>
            <w:tcW w:w="1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92,87%</w:t>
            </w:r>
          </w:p>
        </w:tc>
      </w:tr>
      <w:tr>
        <w:trPr>
          <w:trHeight w:val="491" w:hRule="atLeast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Segoe UI"/>
                <w:sz w:val="18"/>
              </w:rPr>
            </w:pPr>
          </w:p>
          <w:p>
            <w:pPr>
              <w:pStyle w:val="TableParagraph"/>
              <w:ind w:left="1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Pomoći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19.229,92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8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17.400,00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17.400,00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90,48%</w:t>
            </w:r>
          </w:p>
        </w:tc>
        <w:tc>
          <w:tcPr>
            <w:tcW w:w="1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Segoe UI"/>
                <w:sz w:val="18"/>
              </w:rPr>
            </w:pPr>
          </w:p>
          <w:p>
            <w:pPr>
              <w:pStyle w:val="TableParagraph"/>
              <w:ind w:right="2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261" w:hRule="atLeast"/>
        </w:trPr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828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-174280</wp:posOffset>
                      </wp:positionV>
                      <wp:extent cx="9385300" cy="190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9385300" cy="1905"/>
                                <a:chExt cx="9385300" cy="190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938530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85300" h="1905">
                                      <a:moveTo>
                                        <a:pt x="9384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0"/>
                                      </a:lnTo>
                                      <a:lnTo>
                                        <a:pt x="9384919" y="1520"/>
                                      </a:lnTo>
                                      <a:lnTo>
                                        <a:pt x="9384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3.722873pt;width:739pt;height:.15pt;mso-position-horizontal-relative:column;mso-position-vertical-relative:paragraph;z-index:-17433600" id="docshapegroup25" coordorigin="0,-274" coordsize="14780,3">
                      <v:rect style="position:absolute;left:0;top:-275;width:14780;height:3" id="docshape2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833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310859</wp:posOffset>
                      </wp:positionV>
                      <wp:extent cx="9385300" cy="190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9385300" cy="1905"/>
                                <a:chExt cx="9385300" cy="190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938530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85300" h="1905">
                                      <a:moveTo>
                                        <a:pt x="9384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0"/>
                                      </a:lnTo>
                                      <a:lnTo>
                                        <a:pt x="9384919" y="1520"/>
                                      </a:lnTo>
                                      <a:lnTo>
                                        <a:pt x="9384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24.477127pt;width:739pt;height:.15pt;mso-position-horizontal-relative:column;mso-position-vertical-relative:paragraph;z-index:-17433088" id="docshapegroup27" coordorigin="0,490" coordsize="14780,3">
                      <v:rect style="position:absolute;left:0;top:489;width:14780;height:3" id="docshape2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0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19.229,92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17.400,00</w:t>
            </w:r>
          </w:p>
        </w:tc>
        <w:tc>
          <w:tcPr>
            <w:tcW w:w="15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17.400,00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90,48%</w:t>
            </w:r>
          </w:p>
        </w:tc>
        <w:tc>
          <w:tcPr>
            <w:tcW w:w="11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676" w:hRule="atLeast"/>
        </w:trPr>
        <w:tc>
          <w:tcPr>
            <w:tcW w:w="98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4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2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45"/>
              <w:ind w:left="1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SVEUKUPNO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247"/>
              <w:ind w:right="16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93.233,59</w:t>
            </w:r>
          </w:p>
        </w:tc>
        <w:tc>
          <w:tcPr>
            <w:tcW w:w="156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47"/>
              <w:ind w:right="17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108.134,74</w:t>
            </w:r>
          </w:p>
        </w:tc>
        <w:tc>
          <w:tcPr>
            <w:tcW w:w="15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47"/>
              <w:ind w:right="1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102.110,11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47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109,52%</w:t>
            </w:r>
          </w:p>
        </w:tc>
        <w:tc>
          <w:tcPr>
            <w:tcW w:w="11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47"/>
              <w:ind w:right="26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94,43%</w:t>
            </w:r>
          </w:p>
        </w:tc>
      </w:tr>
    </w:tbl>
    <w:p>
      <w:pPr>
        <w:pStyle w:val="TableParagraph"/>
        <w:spacing w:after="0"/>
        <w:jc w:val="right"/>
        <w:rPr>
          <w:rFonts w:ascii="Arial"/>
          <w:b/>
          <w:sz w:val="20"/>
        </w:rPr>
        <w:sectPr>
          <w:pgSz w:w="15850" w:h="12250" w:orient="landscape"/>
          <w:pgMar w:header="504" w:footer="709" w:top="2660" w:bottom="900" w:left="141" w:right="708"/>
        </w:sectPr>
      </w:pPr>
    </w:p>
    <w:p>
      <w:pPr>
        <w:pStyle w:val="ListParagraph"/>
        <w:numPr>
          <w:ilvl w:val="0"/>
          <w:numId w:val="2"/>
        </w:numPr>
        <w:tabs>
          <w:tab w:pos="351" w:val="left" w:leader="none"/>
        </w:tabs>
        <w:spacing w:line="240" w:lineRule="auto" w:before="33" w:after="0"/>
        <w:ind w:left="351" w:right="0" w:hanging="194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1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2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1"/>
          <w:sz w:val="26"/>
        </w:rPr>
        <w:t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12"/>
          <w:sz w:val="26"/>
        </w:rPr>
        <w:t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1"/>
          <w:sz w:val="26"/>
        </w:rPr>
        <w:t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11"/>
          <w:sz w:val="26"/>
        </w:rPr>
        <w:t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11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11"/>
          <w:sz w:val="26"/>
        </w:rPr>
        <w:t> </w:t>
      </w:r>
      <w:r>
        <w:rPr>
          <w:rFonts w:ascii="Segoe UI" w:hAnsi="Segoe UI"/>
          <w:sz w:val="26"/>
        </w:rPr>
        <w:t>FUNKCIJSKOJ</w:t>
      </w:r>
      <w:r>
        <w:rPr>
          <w:rFonts w:ascii="Segoe UI" w:hAnsi="Segoe UI"/>
          <w:spacing w:val="-10"/>
          <w:sz w:val="26"/>
        </w:rPr>
        <w:t> </w:t>
      </w:r>
      <w:r>
        <w:rPr>
          <w:rFonts w:ascii="Segoe UI" w:hAnsi="Segoe UI"/>
          <w:spacing w:val="-2"/>
          <w:sz w:val="26"/>
        </w:rPr>
        <w:t>KLASIFIKACIJI</w:t>
      </w: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6"/>
        <w:gridCol w:w="3323"/>
        <w:gridCol w:w="3423"/>
        <w:gridCol w:w="1735"/>
        <w:gridCol w:w="1556"/>
        <w:gridCol w:w="1506"/>
        <w:gridCol w:w="1046"/>
        <w:gridCol w:w="1208"/>
      </w:tblGrid>
      <w:tr>
        <w:trPr>
          <w:trHeight w:val="577" w:hRule="atLeast"/>
        </w:trPr>
        <w:tc>
          <w:tcPr>
            <w:tcW w:w="98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94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Račun</w:t>
            </w:r>
          </w:p>
        </w:tc>
        <w:tc>
          <w:tcPr>
            <w:tcW w:w="3323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94"/>
              <w:ind w:left="1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-7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računa</w:t>
            </w:r>
          </w:p>
        </w:tc>
        <w:tc>
          <w:tcPr>
            <w:tcW w:w="3423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85"/>
              <w:ind w:right="18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Izvršenje</w:t>
            </w:r>
          </w:p>
          <w:p>
            <w:pPr>
              <w:pStyle w:val="TableParagraph"/>
              <w:spacing w:before="7"/>
              <w:ind w:right="18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01.01.2024.-</w:t>
            </w:r>
          </w:p>
        </w:tc>
        <w:tc>
          <w:tcPr>
            <w:tcW w:w="155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49" w:lineRule="auto" w:before="85"/>
              <w:ind w:left="275" w:right="48" w:hanging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II.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izmjene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dopune</w:t>
            </w:r>
          </w:p>
        </w:tc>
        <w:tc>
          <w:tcPr>
            <w:tcW w:w="150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85"/>
              <w:ind w:right="32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Izvršenje</w:t>
            </w:r>
          </w:p>
          <w:p>
            <w:pPr>
              <w:pStyle w:val="TableParagraph"/>
              <w:spacing w:before="7"/>
              <w:ind w:right="3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01.01.2025.-</w:t>
            </w:r>
          </w:p>
        </w:tc>
        <w:tc>
          <w:tcPr>
            <w:tcW w:w="104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49" w:lineRule="auto" w:before="85"/>
              <w:ind w:left="86" w:right="402" w:hanging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 4/2*100</w:t>
            </w:r>
          </w:p>
        </w:tc>
        <w:tc>
          <w:tcPr>
            <w:tcW w:w="120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49" w:lineRule="auto" w:before="85"/>
              <w:ind w:left="122" w:right="528" w:hanging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 4/3*100</w:t>
            </w:r>
          </w:p>
        </w:tc>
      </w:tr>
      <w:tr>
        <w:trPr>
          <w:trHeight w:val="265" w:hRule="atLeast"/>
        </w:trPr>
        <w:tc>
          <w:tcPr>
            <w:tcW w:w="98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right="1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08</w:t>
            </w:r>
          </w:p>
        </w:tc>
        <w:tc>
          <w:tcPr>
            <w:tcW w:w="332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0800</w:t>
            </w:r>
          </w:p>
        </w:tc>
        <w:tc>
          <w:tcPr>
            <w:tcW w:w="342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5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right="21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93.233,59</w:t>
            </w:r>
          </w:p>
        </w:tc>
        <w:tc>
          <w:tcPr>
            <w:tcW w:w="155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left="4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108.134,74</w:t>
            </w:r>
          </w:p>
        </w:tc>
        <w:tc>
          <w:tcPr>
            <w:tcW w:w="150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right="1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102.110,11</w:t>
            </w:r>
          </w:p>
        </w:tc>
        <w:tc>
          <w:tcPr>
            <w:tcW w:w="104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left="1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109,52%</w:t>
            </w:r>
          </w:p>
        </w:tc>
        <w:tc>
          <w:tcPr>
            <w:tcW w:w="120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2"/>
              <w:ind w:left="29" w:right="8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94,43%</w:t>
            </w:r>
          </w:p>
        </w:tc>
      </w:tr>
      <w:tr>
        <w:trPr>
          <w:trHeight w:val="266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080</w:t>
            </w:r>
          </w:p>
        </w:tc>
        <w:tc>
          <w:tcPr>
            <w:tcW w:w="3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pacing w:val="-4"/>
                <w:sz w:val="18"/>
              </w:rPr>
              <w:t>0800</w:t>
            </w:r>
          </w:p>
        </w:tc>
        <w:tc>
          <w:tcPr>
            <w:tcW w:w="34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328"/>
              <w:rPr>
                <w:sz w:val="18"/>
              </w:rPr>
            </w:pPr>
            <w:r>
              <w:rPr>
                <w:spacing w:val="-4"/>
                <w:sz w:val="18"/>
              </w:rPr>
              <w:t>0,00%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98" w:right="6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0,00%</w:t>
            </w:r>
          </w:p>
        </w:tc>
      </w:tr>
      <w:tr>
        <w:trPr>
          <w:trHeight w:val="260" w:hRule="atLeast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839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524904</wp:posOffset>
                      </wp:positionV>
                      <wp:extent cx="9385300" cy="127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9385300" cy="1270"/>
                                <a:chExt cx="9385300" cy="127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9385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85300" h="1270">
                                      <a:moveTo>
                                        <a:pt x="9384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6"/>
                                      </a:lnTo>
                                      <a:lnTo>
                                        <a:pt x="9384919" y="1216"/>
                                      </a:lnTo>
                                      <a:lnTo>
                                        <a:pt x="9384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41.331074pt;width:739pt;height:.1pt;mso-position-horizontal-relative:column;mso-position-vertical-relative:paragraph;z-index:-17432576" id="docshapegroup29" coordorigin="0,827" coordsize="14780,2">
                      <v:rect style="position:absolute;left:0;top:826;width:14780;height:2" id="docshape3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082</w:t>
            </w:r>
          </w:p>
        </w:tc>
        <w:tc>
          <w:tcPr>
            <w:tcW w:w="3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34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89.233,59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29"/>
              <w:rPr>
                <w:sz w:val="18"/>
              </w:rPr>
            </w:pPr>
            <w:r>
              <w:rPr>
                <w:spacing w:val="-2"/>
                <w:sz w:val="18"/>
              </w:rPr>
              <w:t>108.134,74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102.110,11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27"/>
              <w:rPr>
                <w:sz w:val="18"/>
              </w:rPr>
            </w:pPr>
            <w:r>
              <w:rPr>
                <w:spacing w:val="-2"/>
                <w:sz w:val="18"/>
              </w:rPr>
              <w:t>114,43%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9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94,43%</w:t>
            </w:r>
          </w:p>
        </w:tc>
      </w:tr>
      <w:tr>
        <w:trPr>
          <w:trHeight w:val="1048" w:hRule="atLeast"/>
        </w:trPr>
        <w:tc>
          <w:tcPr>
            <w:tcW w:w="986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3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50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1"/>
              <w:ind w:right="2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</w:t>
            </w:r>
          </w:p>
          <w:p>
            <w:pPr>
              <w:pStyle w:val="TableParagraph"/>
              <w:spacing w:line="210" w:lineRule="exact" w:before="5"/>
              <w:ind w:right="29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O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52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1"/>
              <w:ind w:right="13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93.233,59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52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1"/>
              <w:ind w:right="14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108.134,74</w:t>
            </w:r>
          </w:p>
        </w:tc>
        <w:tc>
          <w:tcPr>
            <w:tcW w:w="1506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52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1"/>
              <w:ind w:right="8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102.110,11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52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1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109,52%</w:t>
            </w:r>
          </w:p>
        </w:tc>
        <w:tc>
          <w:tcPr>
            <w:tcW w:w="1208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52"/>
              <w:rPr>
                <w:rFonts w:ascii="Segoe UI"/>
                <w:sz w:val="20"/>
              </w:rPr>
            </w:pPr>
          </w:p>
          <w:p>
            <w:pPr>
              <w:pStyle w:val="TableParagraph"/>
              <w:spacing w:before="1"/>
              <w:ind w:left="96" w:right="6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94,43%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20"/>
        </w:rPr>
        <w:sectPr>
          <w:pgSz w:w="15850" w:h="12250" w:orient="landscape"/>
          <w:pgMar w:header="504" w:footer="709" w:top="2740" w:bottom="900" w:left="141" w:right="708"/>
        </w:sectPr>
      </w:pPr>
    </w:p>
    <w:p>
      <w:pPr>
        <w:spacing w:before="68"/>
        <w:ind w:left="159" w:right="0" w:firstLine="0"/>
        <w:jc w:val="left"/>
        <w:rPr>
          <w:sz w:val="24"/>
        </w:rPr>
      </w:pPr>
      <w:r>
        <w:rPr>
          <w:color w:val="07131F"/>
          <w:sz w:val="24"/>
        </w:rPr>
        <w:t>REPUBLIKA</w:t>
      </w:r>
      <w:r>
        <w:rPr>
          <w:color w:val="07131F"/>
          <w:spacing w:val="-16"/>
          <w:sz w:val="24"/>
        </w:rPr>
        <w:t> </w:t>
      </w:r>
      <w:r>
        <w:rPr>
          <w:color w:val="07131F"/>
          <w:spacing w:val="-2"/>
          <w:sz w:val="24"/>
        </w:rPr>
        <w:t>HRVATSKA</w:t>
      </w:r>
    </w:p>
    <w:p>
      <w:pPr>
        <w:spacing w:before="10"/>
        <w:ind w:left="159" w:right="0" w:firstLine="0"/>
        <w:jc w:val="left"/>
        <w:rPr>
          <w:sz w:val="24"/>
        </w:rPr>
      </w:pPr>
      <w:r>
        <w:rPr>
          <w:color w:val="07131F"/>
          <w:sz w:val="24"/>
        </w:rPr>
        <w:t>-</w:t>
      </w:r>
    </w:p>
    <w:p>
      <w:pPr>
        <w:spacing w:before="126"/>
        <w:ind w:left="135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7131F"/>
          <w:spacing w:val="-4"/>
          <w:sz w:val="20"/>
        </w:rPr>
        <w:t>GRADSKA</w:t>
      </w:r>
      <w:r>
        <w:rPr>
          <w:rFonts w:ascii="Arial" w:hAnsi="Arial"/>
          <w:b/>
          <w:color w:val="07131F"/>
          <w:spacing w:val="-2"/>
          <w:sz w:val="20"/>
        </w:rPr>
        <w:t> </w:t>
      </w:r>
      <w:r>
        <w:rPr>
          <w:rFonts w:ascii="Arial" w:hAnsi="Arial"/>
          <w:b/>
          <w:color w:val="07131F"/>
          <w:spacing w:val="-4"/>
          <w:sz w:val="20"/>
        </w:rPr>
        <w:t>KNJIŽNICA</w:t>
      </w:r>
      <w:r>
        <w:rPr>
          <w:rFonts w:ascii="Arial" w:hAnsi="Arial"/>
          <w:b/>
          <w:color w:val="07131F"/>
          <w:spacing w:val="-1"/>
          <w:sz w:val="20"/>
        </w:rPr>
        <w:t> </w:t>
      </w:r>
      <w:r>
        <w:rPr>
          <w:rFonts w:ascii="Arial" w:hAnsi="Arial"/>
          <w:b/>
          <w:color w:val="07131F"/>
          <w:spacing w:val="-4"/>
          <w:sz w:val="20"/>
        </w:rPr>
        <w:t>GRADA</w:t>
      </w:r>
      <w:r>
        <w:rPr>
          <w:rFonts w:ascii="Arial" w:hAnsi="Arial"/>
          <w:b/>
          <w:color w:val="07131F"/>
          <w:spacing w:val="-2"/>
          <w:sz w:val="20"/>
        </w:rPr>
        <w:t> </w:t>
      </w:r>
      <w:r>
        <w:rPr>
          <w:rFonts w:ascii="Arial" w:hAnsi="Arial"/>
          <w:b/>
          <w:color w:val="07131F"/>
          <w:spacing w:val="-4"/>
          <w:sz w:val="20"/>
        </w:rPr>
        <w:t>DONJEG</w:t>
      </w:r>
      <w:r>
        <w:rPr>
          <w:rFonts w:ascii="Arial" w:hAnsi="Arial"/>
          <w:b/>
          <w:color w:val="07131F"/>
          <w:spacing w:val="8"/>
          <w:sz w:val="20"/>
        </w:rPr>
        <w:t> </w:t>
      </w:r>
      <w:r>
        <w:rPr>
          <w:rFonts w:ascii="Arial" w:hAnsi="Arial"/>
          <w:b/>
          <w:color w:val="07131F"/>
          <w:spacing w:val="-4"/>
          <w:sz w:val="20"/>
        </w:rPr>
        <w:t>MIHOLJCA</w:t>
      </w:r>
    </w:p>
    <w:p>
      <w:pPr>
        <w:spacing w:line="316" w:lineRule="auto" w:before="52"/>
        <w:ind w:left="1350" w:right="10299" w:firstLine="0"/>
        <w:jc w:val="left"/>
        <w:rPr>
          <w:sz w:val="18"/>
        </w:rPr>
      </w:pPr>
      <w:r>
        <w:rPr>
          <w:color w:val="07131F"/>
          <w:sz w:val="18"/>
        </w:rPr>
        <w:t>Trg</w:t>
      </w:r>
      <w:r>
        <w:rPr>
          <w:color w:val="07131F"/>
          <w:spacing w:val="-7"/>
          <w:sz w:val="18"/>
        </w:rPr>
        <w:t> </w:t>
      </w:r>
      <w:r>
        <w:rPr>
          <w:color w:val="07131F"/>
          <w:sz w:val="18"/>
        </w:rPr>
        <w:t>Ante</w:t>
      </w:r>
      <w:r>
        <w:rPr>
          <w:color w:val="07131F"/>
          <w:spacing w:val="-7"/>
          <w:sz w:val="18"/>
        </w:rPr>
        <w:t> </w:t>
      </w:r>
      <w:r>
        <w:rPr>
          <w:color w:val="07131F"/>
          <w:sz w:val="18"/>
        </w:rPr>
        <w:t>Starčevića</w:t>
      </w:r>
      <w:r>
        <w:rPr>
          <w:color w:val="07131F"/>
          <w:spacing w:val="-7"/>
          <w:sz w:val="18"/>
        </w:rPr>
        <w:t> </w:t>
      </w:r>
      <w:r>
        <w:rPr>
          <w:color w:val="07131F"/>
          <w:sz w:val="18"/>
        </w:rPr>
        <w:t>22,</w:t>
      </w:r>
      <w:r>
        <w:rPr>
          <w:color w:val="07131F"/>
          <w:spacing w:val="-7"/>
          <w:sz w:val="18"/>
        </w:rPr>
        <w:t> </w:t>
      </w:r>
      <w:r>
        <w:rPr>
          <w:color w:val="07131F"/>
          <w:sz w:val="18"/>
        </w:rPr>
        <w:t>Donji</w:t>
      </w:r>
      <w:r>
        <w:rPr>
          <w:color w:val="07131F"/>
          <w:spacing w:val="-7"/>
          <w:sz w:val="18"/>
        </w:rPr>
        <w:t> </w:t>
      </w:r>
      <w:r>
        <w:rPr>
          <w:color w:val="07131F"/>
          <w:sz w:val="18"/>
        </w:rPr>
        <w:t>Miholjac OIB: 78158720785</w:t>
      </w:r>
    </w:p>
    <w:p>
      <w:pPr>
        <w:pStyle w:val="Heading1"/>
        <w:spacing w:before="198"/>
        <w:ind w:left="157"/>
      </w:pPr>
      <w:r>
        <w:rPr/>
        <w:t>Izvještaj</w:t>
      </w:r>
      <w:r>
        <w:rPr>
          <w:spacing w:val="-16"/>
        </w:rPr>
        <w:t> </w:t>
      </w:r>
      <w:r>
        <w:rPr/>
        <w:t>o</w:t>
      </w:r>
      <w:r>
        <w:rPr>
          <w:spacing w:val="-15"/>
        </w:rPr>
        <w:t> </w:t>
      </w:r>
      <w:r>
        <w:rPr/>
        <w:t>izvršenju</w:t>
      </w:r>
      <w:r>
        <w:rPr>
          <w:spacing w:val="-15"/>
        </w:rPr>
        <w:t> </w:t>
      </w:r>
      <w:r>
        <w:rPr/>
        <w:t>financijskog</w:t>
      </w:r>
      <w:r>
        <w:rPr>
          <w:spacing w:val="-16"/>
        </w:rPr>
        <w:t> </w:t>
      </w:r>
      <w:r>
        <w:rPr/>
        <w:t>plana</w:t>
      </w:r>
      <w:r>
        <w:rPr>
          <w:spacing w:val="-16"/>
        </w:rPr>
        <w:t> </w:t>
      </w:r>
      <w:r>
        <w:rPr/>
        <w:t>za</w:t>
      </w:r>
      <w:r>
        <w:rPr>
          <w:spacing w:val="-16"/>
        </w:rPr>
        <w:t> </w:t>
      </w:r>
      <w:r>
        <w:rPr/>
        <w:t>razdoblje</w:t>
      </w:r>
      <w:r>
        <w:rPr>
          <w:spacing w:val="-17"/>
        </w:rPr>
        <w:t> </w:t>
      </w:r>
      <w:r>
        <w:rPr/>
        <w:t>01.01.2025.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>
          <w:spacing w:val="-2"/>
        </w:rPr>
        <w:t>31.12.2025.</w:t>
      </w:r>
    </w:p>
    <w:p>
      <w:pPr>
        <w:pStyle w:val="BodyText"/>
        <w:spacing w:before="34"/>
        <w:ind w:left="157"/>
      </w:pPr>
      <w:r>
        <w:rPr>
          <w:spacing w:val="-2"/>
        </w:rPr>
        <w:t>ORGANIZACIJSKA</w:t>
      </w:r>
      <w:r>
        <w:rPr>
          <w:spacing w:val="-6"/>
        </w:rPr>
        <w:t> </w:t>
      </w:r>
      <w:r>
        <w:rPr>
          <w:spacing w:val="-2"/>
        </w:rPr>
        <w:t>KLASIFIKACIJA</w:t>
      </w:r>
    </w:p>
    <w:p>
      <w:pPr>
        <w:pStyle w:val="BodyText"/>
        <w:rPr>
          <w:sz w:val="20"/>
        </w:rPr>
      </w:pPr>
    </w:p>
    <w:p>
      <w:pPr>
        <w:pStyle w:val="BodyText"/>
        <w:spacing w:before="173"/>
        <w:rPr>
          <w:sz w:val="20"/>
        </w:r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42"/>
        <w:gridCol w:w="1879"/>
        <w:gridCol w:w="1558"/>
        <w:gridCol w:w="1210"/>
      </w:tblGrid>
      <w:tr>
        <w:trPr>
          <w:trHeight w:val="585" w:hRule="atLeast"/>
        </w:trPr>
        <w:tc>
          <w:tcPr>
            <w:tcW w:w="10142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452" w:val="left" w:leader="none"/>
              </w:tabs>
              <w:spacing w:line="249" w:lineRule="auto" w:before="83"/>
              <w:ind w:left="503" w:right="8215" w:hanging="2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Brojčan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Naziv </w:t>
            </w:r>
            <w:r>
              <w:rPr>
                <w:rFonts w:ascii="Arial" w:hAnsi="Arial"/>
                <w:b/>
                <w:spacing w:val="-10"/>
                <w:sz w:val="18"/>
              </w:rPr>
              <w:t>a</w:t>
            </w:r>
          </w:p>
        </w:tc>
        <w:tc>
          <w:tcPr>
            <w:tcW w:w="1879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49" w:lineRule="auto" w:before="75"/>
              <w:ind w:left="623" w:right="537" w:hanging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II.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izmjene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dopune</w:t>
            </w:r>
          </w:p>
        </w:tc>
        <w:tc>
          <w:tcPr>
            <w:tcW w:w="155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29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Izvršenje</w:t>
            </w:r>
          </w:p>
          <w:p>
            <w:pPr>
              <w:pStyle w:val="TableParagraph"/>
              <w:spacing w:before="7"/>
              <w:ind w:right="30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01.01.2025.-</w:t>
            </w:r>
          </w:p>
        </w:tc>
        <w:tc>
          <w:tcPr>
            <w:tcW w:w="1210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49" w:lineRule="auto" w:before="75"/>
              <w:ind w:left="165" w:right="487" w:hanging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 3/2*100</w:t>
            </w:r>
          </w:p>
        </w:tc>
      </w:tr>
      <w:tr>
        <w:trPr>
          <w:trHeight w:val="522" w:hRule="atLeast"/>
        </w:trPr>
        <w:tc>
          <w:tcPr>
            <w:tcW w:w="10142" w:type="dxa"/>
            <w:tcBorders>
              <w:top w:val="double" w:sz="2" w:space="0" w:color="000000"/>
              <w:left w:val="nil"/>
              <w:right w:val="nil"/>
            </w:tcBorders>
            <w:shd w:val="clear" w:color="auto" w:fill="155F82"/>
          </w:tcPr>
          <w:p>
            <w:pPr>
              <w:pStyle w:val="TableParagraph"/>
              <w:spacing w:before="41"/>
              <w:ind w:left="1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RAZDJEL:</w:t>
            </w:r>
            <w:r>
              <w:rPr>
                <w:rFonts w:ascii="Arial" w:hAnsi="Arial"/>
                <w:b/>
                <w:color w:val="FFFFFF"/>
                <w:spacing w:val="65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ODGOJ,</w:t>
            </w:r>
            <w:r>
              <w:rPr>
                <w:rFonts w:ascii="Arial" w:hAnsi="Arial"/>
                <w:b/>
                <w:color w:val="FFFFFF"/>
                <w:spacing w:val="-10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OBRAZOVANJE,</w:t>
            </w:r>
            <w:r>
              <w:rPr>
                <w:rFonts w:ascii="Arial" w:hAnsi="Arial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KULTURA</w:t>
            </w:r>
            <w:r>
              <w:rPr>
                <w:rFonts w:ascii="Arial" w:hAnsi="Arial"/>
                <w:b/>
                <w:color w:val="FFFFFF"/>
                <w:spacing w:val="-12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11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ŠPORT</w:t>
            </w:r>
          </w:p>
          <w:p>
            <w:pPr>
              <w:pStyle w:val="TableParagraph"/>
              <w:spacing w:before="9"/>
              <w:ind w:left="8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1879" w:type="dxa"/>
            <w:tcBorders>
              <w:top w:val="double" w:sz="2" w:space="0" w:color="000000"/>
              <w:left w:val="nil"/>
              <w:right w:val="nil"/>
            </w:tcBorders>
            <w:shd w:val="clear" w:color="auto" w:fill="155F82"/>
          </w:tcPr>
          <w:p>
            <w:pPr>
              <w:pStyle w:val="TableParagraph"/>
              <w:spacing w:before="100"/>
              <w:ind w:right="17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108.134,74</w:t>
            </w:r>
          </w:p>
        </w:tc>
        <w:tc>
          <w:tcPr>
            <w:tcW w:w="1558" w:type="dxa"/>
            <w:tcBorders>
              <w:top w:val="double" w:sz="2" w:space="0" w:color="000000"/>
              <w:left w:val="nil"/>
              <w:right w:val="nil"/>
            </w:tcBorders>
            <w:shd w:val="clear" w:color="auto" w:fill="155F82"/>
          </w:tcPr>
          <w:p>
            <w:pPr>
              <w:pStyle w:val="TableParagraph"/>
              <w:spacing w:before="100"/>
              <w:ind w:right="16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102.110,11</w:t>
            </w:r>
          </w:p>
        </w:tc>
        <w:tc>
          <w:tcPr>
            <w:tcW w:w="1210" w:type="dxa"/>
            <w:tcBorders>
              <w:top w:val="double" w:sz="2" w:space="0" w:color="000000"/>
              <w:left w:val="nil"/>
              <w:right w:val="nil"/>
            </w:tcBorders>
            <w:shd w:val="clear" w:color="auto" w:fill="155F82"/>
          </w:tcPr>
          <w:p>
            <w:pPr>
              <w:pStyle w:val="TableParagraph"/>
              <w:spacing w:before="100"/>
              <w:ind w:left="75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94,43%</w:t>
            </w:r>
          </w:p>
        </w:tc>
      </w:tr>
      <w:tr>
        <w:trPr>
          <w:trHeight w:val="445" w:hRule="atLeast"/>
        </w:trPr>
        <w:tc>
          <w:tcPr>
            <w:tcW w:w="10142" w:type="dxa"/>
            <w:tcBorders>
              <w:left w:val="nil"/>
              <w:right w:val="nil"/>
            </w:tcBorders>
            <w:shd w:val="clear" w:color="auto" w:fill="D5DFEB"/>
          </w:tcPr>
          <w:p>
            <w:pPr>
              <w:pStyle w:val="TableParagraph"/>
              <w:spacing w:line="210" w:lineRule="atLeast" w:before="5"/>
              <w:ind w:left="613" w:right="7629" w:hanging="2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GLAVA:</w:t>
            </w:r>
            <w:r>
              <w:rPr>
                <w:rFonts w:ascii="Arial"/>
                <w:b/>
                <w:spacing w:val="44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KULTURA </w:t>
            </w:r>
            <w:r>
              <w:rPr>
                <w:rFonts w:ascii="Arial"/>
                <w:b/>
                <w:spacing w:val="-2"/>
                <w:sz w:val="18"/>
              </w:rPr>
              <w:t>00201</w:t>
            </w:r>
          </w:p>
        </w:tc>
        <w:tc>
          <w:tcPr>
            <w:tcW w:w="1879" w:type="dxa"/>
            <w:tcBorders>
              <w:left w:val="nil"/>
              <w:right w:val="nil"/>
            </w:tcBorders>
            <w:shd w:val="clear" w:color="auto" w:fill="D5DFEB"/>
          </w:tcPr>
          <w:p>
            <w:pPr>
              <w:pStyle w:val="TableParagraph"/>
              <w:spacing w:before="79"/>
              <w:ind w:right="17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108.134,74</w:t>
            </w:r>
          </w:p>
        </w:tc>
        <w:tc>
          <w:tcPr>
            <w:tcW w:w="1558" w:type="dxa"/>
            <w:tcBorders>
              <w:left w:val="nil"/>
              <w:right w:val="nil"/>
            </w:tcBorders>
            <w:shd w:val="clear" w:color="auto" w:fill="D5DFEB"/>
          </w:tcPr>
          <w:p>
            <w:pPr>
              <w:pStyle w:val="TableParagraph"/>
              <w:spacing w:before="79"/>
              <w:ind w:right="16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102.110,11</w:t>
            </w:r>
          </w:p>
        </w:tc>
        <w:tc>
          <w:tcPr>
            <w:tcW w:w="1210" w:type="dxa"/>
            <w:tcBorders>
              <w:left w:val="nil"/>
              <w:right w:val="nil"/>
            </w:tcBorders>
            <w:shd w:val="clear" w:color="auto" w:fill="D5DFEB"/>
          </w:tcPr>
          <w:p>
            <w:pPr>
              <w:pStyle w:val="TableParagraph"/>
              <w:spacing w:before="79"/>
              <w:ind w:left="75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94,43%</w:t>
            </w:r>
          </w:p>
        </w:tc>
      </w:tr>
      <w:tr>
        <w:trPr>
          <w:trHeight w:val="446" w:hRule="atLeast"/>
        </w:trPr>
        <w:tc>
          <w:tcPr>
            <w:tcW w:w="10142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10" w:lineRule="atLeast" w:before="7"/>
              <w:ind w:left="9025" w:righ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SVEUKUPN </w:t>
            </w:r>
            <w:r>
              <w:rPr>
                <w:rFonts w:ascii="Arial"/>
                <w:b/>
                <w:spacing w:val="-10"/>
                <w:sz w:val="18"/>
              </w:rPr>
              <w:t>O</w:t>
            </w:r>
          </w:p>
        </w:tc>
        <w:tc>
          <w:tcPr>
            <w:tcW w:w="1879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9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108.134,74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9"/>
              <w:ind w:right="16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102.110,11</w:t>
            </w: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9"/>
              <w:ind w:left="62" w:righ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94,43%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20"/>
        </w:rPr>
        <w:sectPr>
          <w:headerReference w:type="default" r:id="rId13"/>
          <w:footerReference w:type="default" r:id="rId14"/>
          <w:pgSz w:w="15850" w:h="12250" w:orient="landscape"/>
          <w:pgMar w:header="0" w:footer="709" w:top="1140" w:bottom="900" w:left="141" w:right="708"/>
        </w:sectPr>
      </w:pPr>
    </w:p>
    <w:p>
      <w:pPr>
        <w:spacing w:before="66"/>
        <w:ind w:left="159" w:right="0" w:firstLine="0"/>
        <w:jc w:val="left"/>
        <w:rPr>
          <w:sz w:val="24"/>
        </w:rPr>
      </w:pPr>
      <w:r>
        <w:rPr>
          <w:color w:val="07131F"/>
          <w:sz w:val="24"/>
        </w:rPr>
        <w:t>REPUBLIKA</w:t>
      </w:r>
      <w:r>
        <w:rPr>
          <w:color w:val="07131F"/>
          <w:spacing w:val="-16"/>
          <w:sz w:val="24"/>
        </w:rPr>
        <w:t> </w:t>
      </w:r>
      <w:r>
        <w:rPr>
          <w:color w:val="07131F"/>
          <w:spacing w:val="-2"/>
          <w:sz w:val="24"/>
        </w:rPr>
        <w:t>HRVATSKA</w:t>
      </w:r>
    </w:p>
    <w:p>
      <w:pPr>
        <w:spacing w:before="10"/>
        <w:ind w:left="159" w:right="0" w:firstLine="0"/>
        <w:jc w:val="left"/>
        <w:rPr>
          <w:sz w:val="24"/>
        </w:rPr>
      </w:pPr>
      <w:r>
        <w:rPr>
          <w:color w:val="07131F"/>
          <w:sz w:val="24"/>
        </w:rPr>
        <w:t>-</w:t>
      </w:r>
    </w:p>
    <w:p>
      <w:pPr>
        <w:spacing w:before="127"/>
        <w:ind w:left="135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7131F"/>
          <w:spacing w:val="-4"/>
          <w:sz w:val="20"/>
        </w:rPr>
        <w:t>GRADSKA</w:t>
      </w:r>
      <w:r>
        <w:rPr>
          <w:rFonts w:ascii="Arial" w:hAnsi="Arial"/>
          <w:b/>
          <w:color w:val="07131F"/>
          <w:spacing w:val="-2"/>
          <w:sz w:val="20"/>
        </w:rPr>
        <w:t> </w:t>
      </w:r>
      <w:r>
        <w:rPr>
          <w:rFonts w:ascii="Arial" w:hAnsi="Arial"/>
          <w:b/>
          <w:color w:val="07131F"/>
          <w:spacing w:val="-4"/>
          <w:sz w:val="20"/>
        </w:rPr>
        <w:t>KNJIŽNICA</w:t>
      </w:r>
      <w:r>
        <w:rPr>
          <w:rFonts w:ascii="Arial" w:hAnsi="Arial"/>
          <w:b/>
          <w:color w:val="07131F"/>
          <w:spacing w:val="-1"/>
          <w:sz w:val="20"/>
        </w:rPr>
        <w:t> </w:t>
      </w:r>
      <w:r>
        <w:rPr>
          <w:rFonts w:ascii="Arial" w:hAnsi="Arial"/>
          <w:b/>
          <w:color w:val="07131F"/>
          <w:spacing w:val="-4"/>
          <w:sz w:val="20"/>
        </w:rPr>
        <w:t>GRADA</w:t>
      </w:r>
      <w:r>
        <w:rPr>
          <w:rFonts w:ascii="Arial" w:hAnsi="Arial"/>
          <w:b/>
          <w:color w:val="07131F"/>
          <w:spacing w:val="-2"/>
          <w:sz w:val="20"/>
        </w:rPr>
        <w:t> </w:t>
      </w:r>
      <w:r>
        <w:rPr>
          <w:rFonts w:ascii="Arial" w:hAnsi="Arial"/>
          <w:b/>
          <w:color w:val="07131F"/>
          <w:spacing w:val="-4"/>
          <w:sz w:val="20"/>
        </w:rPr>
        <w:t>DONJEG</w:t>
      </w:r>
      <w:r>
        <w:rPr>
          <w:rFonts w:ascii="Arial" w:hAnsi="Arial"/>
          <w:b/>
          <w:color w:val="07131F"/>
          <w:spacing w:val="8"/>
          <w:sz w:val="20"/>
        </w:rPr>
        <w:t> </w:t>
      </w:r>
      <w:r>
        <w:rPr>
          <w:rFonts w:ascii="Arial" w:hAnsi="Arial"/>
          <w:b/>
          <w:color w:val="07131F"/>
          <w:spacing w:val="-4"/>
          <w:sz w:val="20"/>
        </w:rPr>
        <w:t>MIHOLJCA</w:t>
      </w:r>
    </w:p>
    <w:p>
      <w:pPr>
        <w:spacing w:line="316" w:lineRule="auto" w:before="52"/>
        <w:ind w:left="1350" w:right="10299" w:firstLine="0"/>
        <w:jc w:val="left"/>
        <w:rPr>
          <w:sz w:val="18"/>
        </w:rPr>
      </w:pPr>
      <w:r>
        <w:rPr>
          <w:color w:val="07131F"/>
          <w:sz w:val="18"/>
        </w:rPr>
        <w:t>Trg</w:t>
      </w:r>
      <w:r>
        <w:rPr>
          <w:color w:val="07131F"/>
          <w:spacing w:val="-7"/>
          <w:sz w:val="18"/>
        </w:rPr>
        <w:t> </w:t>
      </w:r>
      <w:r>
        <w:rPr>
          <w:color w:val="07131F"/>
          <w:sz w:val="18"/>
        </w:rPr>
        <w:t>Ante</w:t>
      </w:r>
      <w:r>
        <w:rPr>
          <w:color w:val="07131F"/>
          <w:spacing w:val="-7"/>
          <w:sz w:val="18"/>
        </w:rPr>
        <w:t> </w:t>
      </w:r>
      <w:r>
        <w:rPr>
          <w:color w:val="07131F"/>
          <w:sz w:val="18"/>
        </w:rPr>
        <w:t>Starčevića</w:t>
      </w:r>
      <w:r>
        <w:rPr>
          <w:color w:val="07131F"/>
          <w:spacing w:val="-7"/>
          <w:sz w:val="18"/>
        </w:rPr>
        <w:t> </w:t>
      </w:r>
      <w:r>
        <w:rPr>
          <w:color w:val="07131F"/>
          <w:sz w:val="18"/>
        </w:rPr>
        <w:t>22,</w:t>
      </w:r>
      <w:r>
        <w:rPr>
          <w:color w:val="07131F"/>
          <w:spacing w:val="-7"/>
          <w:sz w:val="18"/>
        </w:rPr>
        <w:t> </w:t>
      </w:r>
      <w:r>
        <w:rPr>
          <w:color w:val="07131F"/>
          <w:sz w:val="18"/>
        </w:rPr>
        <w:t>Donji</w:t>
      </w:r>
      <w:r>
        <w:rPr>
          <w:color w:val="07131F"/>
          <w:spacing w:val="-7"/>
          <w:sz w:val="18"/>
        </w:rPr>
        <w:t> </w:t>
      </w:r>
      <w:r>
        <w:rPr>
          <w:color w:val="07131F"/>
          <w:sz w:val="18"/>
        </w:rPr>
        <w:t>Miholjac OIB: 78158720785</w:t>
      </w:r>
    </w:p>
    <w:p>
      <w:pPr>
        <w:pStyle w:val="Heading1"/>
        <w:spacing w:before="197"/>
        <w:ind w:left="157"/>
      </w:pPr>
      <w:r>
        <w:rPr/>
        <w:t>Izvještaj</w:t>
      </w:r>
      <w:r>
        <w:rPr>
          <w:spacing w:val="-16"/>
        </w:rPr>
        <w:t> </w:t>
      </w:r>
      <w:r>
        <w:rPr/>
        <w:t>o</w:t>
      </w:r>
      <w:r>
        <w:rPr>
          <w:spacing w:val="-15"/>
        </w:rPr>
        <w:t> </w:t>
      </w:r>
      <w:r>
        <w:rPr/>
        <w:t>izvršenju</w:t>
      </w:r>
      <w:r>
        <w:rPr>
          <w:spacing w:val="-15"/>
        </w:rPr>
        <w:t> </w:t>
      </w:r>
      <w:r>
        <w:rPr/>
        <w:t>financijskog</w:t>
      </w:r>
      <w:r>
        <w:rPr>
          <w:spacing w:val="-16"/>
        </w:rPr>
        <w:t> </w:t>
      </w:r>
      <w:r>
        <w:rPr/>
        <w:t>plana</w:t>
      </w:r>
      <w:r>
        <w:rPr>
          <w:spacing w:val="-16"/>
        </w:rPr>
        <w:t> </w:t>
      </w:r>
      <w:r>
        <w:rPr/>
        <w:t>za</w:t>
      </w:r>
      <w:r>
        <w:rPr>
          <w:spacing w:val="-16"/>
        </w:rPr>
        <w:t> </w:t>
      </w:r>
      <w:r>
        <w:rPr/>
        <w:t>razdoblje</w:t>
      </w:r>
      <w:r>
        <w:rPr>
          <w:spacing w:val="-17"/>
        </w:rPr>
        <w:t> </w:t>
      </w:r>
      <w:r>
        <w:rPr/>
        <w:t>01.01.2025.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>
          <w:spacing w:val="-2"/>
        </w:rPr>
        <w:t>31.12.2025.</w:t>
      </w:r>
    </w:p>
    <w:p>
      <w:pPr>
        <w:pStyle w:val="ListParagraph"/>
        <w:numPr>
          <w:ilvl w:val="0"/>
          <w:numId w:val="2"/>
        </w:numPr>
        <w:tabs>
          <w:tab w:pos="420" w:val="left" w:leader="none"/>
        </w:tabs>
        <w:spacing w:line="240" w:lineRule="auto" w:before="34" w:after="0"/>
        <w:ind w:left="420" w:right="0" w:hanging="263"/>
        <w:jc w:val="left"/>
        <w:rPr>
          <w:rFonts w:ascii="Segoe UI"/>
          <w:sz w:val="26"/>
        </w:rPr>
      </w:pPr>
      <w:r>
        <w:rPr>
          <w:rFonts w:ascii="Segoe UI"/>
          <w:spacing w:val="-2"/>
          <w:sz w:val="26"/>
        </w:rPr>
        <w:t>POSEBNI</w:t>
      </w:r>
      <w:r>
        <w:rPr>
          <w:rFonts w:ascii="Segoe UI"/>
          <w:spacing w:val="-8"/>
          <w:sz w:val="26"/>
        </w:rPr>
        <w:t> </w:t>
      </w:r>
      <w:r>
        <w:rPr>
          <w:rFonts w:ascii="Segoe UI"/>
          <w:spacing w:val="-5"/>
          <w:sz w:val="26"/>
        </w:rPr>
        <w:t>DIO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179209</wp:posOffset>
                </wp:positionH>
                <wp:positionV relativeFrom="paragraph">
                  <wp:posOffset>279700</wp:posOffset>
                </wp:positionV>
                <wp:extent cx="9385300" cy="363220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9385300" cy="363220"/>
                          <a:chExt cx="9385300" cy="36322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8"/>
                            <a:ext cx="938466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84665" h="358775">
                                <a:moveTo>
                                  <a:pt x="93844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609"/>
                                </a:lnTo>
                                <a:lnTo>
                                  <a:pt x="9384411" y="358609"/>
                                </a:lnTo>
                                <a:lnTo>
                                  <a:pt x="9384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7"/>
                            <a:ext cx="938530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85300" h="363220">
                                <a:moveTo>
                                  <a:pt x="9384919" y="360857"/>
                                </a:moveTo>
                                <a:lnTo>
                                  <a:pt x="0" y="360857"/>
                                </a:lnTo>
                                <a:lnTo>
                                  <a:pt x="0" y="362673"/>
                                </a:lnTo>
                                <a:lnTo>
                                  <a:pt x="9384919" y="362673"/>
                                </a:lnTo>
                                <a:lnTo>
                                  <a:pt x="9384919" y="360857"/>
                                </a:lnTo>
                                <a:close/>
                              </a:path>
                              <a:path w="9385300" h="363220">
                                <a:moveTo>
                                  <a:pt x="9384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0"/>
                                </a:lnTo>
                                <a:lnTo>
                                  <a:pt x="6477114" y="2120"/>
                                </a:lnTo>
                                <a:lnTo>
                                  <a:pt x="6477114" y="357466"/>
                                </a:lnTo>
                                <a:lnTo>
                                  <a:pt x="6478930" y="357466"/>
                                </a:lnTo>
                                <a:lnTo>
                                  <a:pt x="6478930" y="2120"/>
                                </a:lnTo>
                                <a:lnTo>
                                  <a:pt x="9384919" y="2120"/>
                                </a:lnTo>
                                <a:lnTo>
                                  <a:pt x="9384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8726411" y="53563"/>
                            <a:ext cx="362585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0" w:right="18" w:hanging="1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>Indeks 3/2*100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7761973" y="53563"/>
                            <a:ext cx="58166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13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Izvršenje</w:t>
                              </w:r>
                            </w:p>
                            <w:p>
                              <w:pPr>
                                <w:spacing w:before="7"/>
                                <w:ind w:left="0" w:right="18" w:firstLine="0"/>
                                <w:jc w:val="center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>01.01.2025.-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725653" y="53563"/>
                            <a:ext cx="556895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142" w:right="18" w:hanging="143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II.</w:t>
                              </w:r>
                              <w:r>
                                <w:rPr>
                                  <w:rFonts w:ascii="Arial"/>
                                  <w:b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izmjene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>dopune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937983" y="59032"/>
                            <a:ext cx="31115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47624" y="57881"/>
                            <a:ext cx="444500" cy="234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Brojčana</w:t>
                              </w:r>
                            </w:p>
                            <w:p>
                              <w:pPr>
                                <w:spacing w:before="7"/>
                                <w:ind w:left="9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>oznaka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1pt;margin-top:22.02364pt;width:739pt;height:28.6pt;mso-position-horizontal-relative:page;mso-position-vertical-relative:paragraph;z-index:-15724544;mso-wrap-distance-left:0;mso-wrap-distance-right:0" id="docshapegroup33" coordorigin="282,440" coordsize="14780,572">
                <v:rect style="position:absolute;left:282;top:440;width:14779;height:565" id="docshape34" filled="true" fillcolor="#f1f1f1" stroked="false">
                  <v:fill type="solid"/>
                </v:rect>
                <v:shape style="position:absolute;left:282;top:440;width:14780;height:572" id="docshape35" coordorigin="282,440" coordsize="14780,572" path="m15062,1009l282,1009,282,1012,15062,1012,15062,1009xm15062,440l282,440,282,444,10482,444,10482,1003,10485,1003,10485,444,15062,444,15062,440xe" filled="true" fillcolor="#000000" stroked="false">
                  <v:path arrowok="t"/>
                  <v:fill type="solid"/>
                </v:shape>
                <v:shape style="position:absolute;left:14024;top:524;width:571;height:370" type="#_x0000_t202" id="docshape36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0" w:right="18" w:hanging="1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>Indeks 3/2*100</w:t>
                        </w:r>
                      </w:p>
                    </w:txbxContent>
                  </v:textbox>
                  <w10:wrap type="none"/>
                </v:shape>
                <v:shape style="position:absolute;left:12505;top:524;width:916;height:370" type="#_x0000_t202" id="docshape37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13" w:firstLine="0"/>
                          <w:jc w:val="center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Izvršenje</w:t>
                        </w:r>
                      </w:p>
                      <w:p>
                        <w:pPr>
                          <w:spacing w:before="7"/>
                          <w:ind w:left="0" w:right="18" w:firstLine="0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>01.01.2025.-</w:t>
                        </w:r>
                      </w:p>
                    </w:txbxContent>
                  </v:textbox>
                  <w10:wrap type="none"/>
                </v:shape>
                <v:shape style="position:absolute;left:10873;top:524;width:877;height:370" type="#_x0000_t202" id="docshape38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142" w:right="18" w:hanging="143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II.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izmjene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>dopune</w:t>
                        </w:r>
                      </w:p>
                    </w:txbxContent>
                  </v:textbox>
                  <w10:wrap type="none"/>
                </v:shape>
                <v:shape style="position:absolute;left:1759;top:533;width:490;height:201" type="#_x0000_t202" id="docshape3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  <w10:wrap type="none"/>
                </v:shape>
                <v:shape style="position:absolute;left:514;top:531;width:700;height:369" type="#_x0000_t202" id="docshape40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Brojčana</w:t>
                        </w:r>
                      </w:p>
                      <w:p>
                        <w:pPr>
                          <w:spacing w:before="7"/>
                          <w:ind w:left="9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>oznaka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/>
        <w:rPr>
          <w:sz w:val="14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6"/>
        <w:gridCol w:w="6033"/>
        <w:gridCol w:w="4978"/>
        <w:gridCol w:w="1445"/>
        <w:gridCol w:w="1164"/>
      </w:tblGrid>
      <w:tr>
        <w:trPr>
          <w:trHeight w:val="505" w:hRule="atLeast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155F82"/>
          </w:tcPr>
          <w:p>
            <w:pPr>
              <w:pStyle w:val="TableParagraph"/>
              <w:spacing w:before="19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RAZDJEL:</w:t>
            </w:r>
          </w:p>
          <w:p>
            <w:pPr>
              <w:pStyle w:val="TableParagraph"/>
              <w:spacing w:before="10"/>
              <w:ind w:right="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60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155F82"/>
          </w:tcPr>
          <w:p>
            <w:pPr>
              <w:pStyle w:val="TableParagraph"/>
              <w:spacing w:before="1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1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ODGOJ,</w:t>
            </w:r>
            <w:r>
              <w:rPr>
                <w:rFonts w:ascii="Arial" w:hAnsi="Arial"/>
                <w:b/>
                <w:color w:val="FFFFFF"/>
                <w:spacing w:val="1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OBRAZOVANJE,</w:t>
            </w:r>
            <w:r>
              <w:rPr>
                <w:rFonts w:ascii="Arial" w:hAnsi="Arial"/>
                <w:b/>
                <w:color w:val="FFFFFF"/>
                <w:spacing w:val="1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KULTURA I</w:t>
            </w:r>
            <w:r>
              <w:rPr>
                <w:rFonts w:ascii="Arial" w:hAnsi="Arial"/>
                <w:b/>
                <w:color w:val="FFFFFF"/>
                <w:spacing w:val="1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>ŠPORT</w:t>
            </w:r>
          </w:p>
        </w:tc>
        <w:tc>
          <w:tcPr>
            <w:tcW w:w="4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155F82"/>
          </w:tcPr>
          <w:p>
            <w:pPr>
              <w:pStyle w:val="TableParagraph"/>
              <w:spacing w:before="76"/>
              <w:ind w:right="3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108.134,74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155F82"/>
          </w:tcPr>
          <w:p>
            <w:pPr>
              <w:pStyle w:val="TableParagraph"/>
              <w:spacing w:before="76"/>
              <w:ind w:right="19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102.110,11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155F82"/>
          </w:tcPr>
          <w:p>
            <w:pPr>
              <w:pStyle w:val="TableParagraph"/>
              <w:spacing w:before="76"/>
              <w:ind w:right="27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94,43%</w:t>
            </w:r>
          </w:p>
        </w:tc>
      </w:tr>
      <w:tr>
        <w:trPr>
          <w:trHeight w:val="557" w:hRule="atLeast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8"/>
              <w:ind w:left="3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GLAVA:</w:t>
            </w:r>
          </w:p>
          <w:p>
            <w:pPr>
              <w:pStyle w:val="TableParagraph"/>
              <w:spacing w:before="9"/>
              <w:ind w:left="6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00201</w:t>
            </w:r>
          </w:p>
        </w:tc>
        <w:tc>
          <w:tcPr>
            <w:tcW w:w="60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8"/>
              <w:ind w:left="4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KULTURA</w:t>
            </w:r>
          </w:p>
        </w:tc>
        <w:tc>
          <w:tcPr>
            <w:tcW w:w="4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8"/>
              <w:ind w:right="3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108.134,74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8"/>
              <w:ind w:right="19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102.110,11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8"/>
              <w:ind w:right="27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94,43%</w:t>
            </w:r>
          </w:p>
        </w:tc>
      </w:tr>
      <w:tr>
        <w:trPr>
          <w:trHeight w:val="305" w:hRule="atLeast"/>
        </w:trPr>
        <w:tc>
          <w:tcPr>
            <w:tcW w:w="11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0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7"/>
                <w:sz w:val="18"/>
              </w:rPr>
              <w:t>10</w:t>
            </w:r>
          </w:p>
        </w:tc>
        <w:tc>
          <w:tcPr>
            <w:tcW w:w="6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0"/>
              <w:ind w:left="49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7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0"/>
              <w:ind w:right="3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87.224,74</w:t>
            </w:r>
          </w:p>
        </w:tc>
        <w:tc>
          <w:tcPr>
            <w:tcW w:w="14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0"/>
              <w:ind w:right="18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81.450,26</w:t>
            </w:r>
          </w:p>
        </w:tc>
        <w:tc>
          <w:tcPr>
            <w:tcW w:w="11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0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93,38%</w:t>
            </w:r>
          </w:p>
        </w:tc>
      </w:tr>
      <w:tr>
        <w:trPr>
          <w:trHeight w:val="343" w:hRule="atLeast"/>
        </w:trPr>
        <w:tc>
          <w:tcPr>
            <w:tcW w:w="1166" w:type="dxa"/>
          </w:tcPr>
          <w:p>
            <w:pPr>
              <w:pStyle w:val="TableParagraph"/>
              <w:spacing w:before="68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6033" w:type="dxa"/>
          </w:tcPr>
          <w:p>
            <w:pPr>
              <w:pStyle w:val="TableParagraph"/>
              <w:spacing w:before="68"/>
              <w:ind w:left="4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978" w:type="dxa"/>
          </w:tcPr>
          <w:p>
            <w:pPr>
              <w:pStyle w:val="TableParagraph"/>
              <w:spacing w:before="68"/>
              <w:ind w:right="3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3.510,00</w:t>
            </w:r>
          </w:p>
        </w:tc>
        <w:tc>
          <w:tcPr>
            <w:tcW w:w="1445" w:type="dxa"/>
          </w:tcPr>
          <w:p>
            <w:pPr>
              <w:pStyle w:val="TableParagraph"/>
              <w:spacing w:before="68"/>
              <w:ind w:right="18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3.259,85</w:t>
            </w:r>
          </w:p>
        </w:tc>
        <w:tc>
          <w:tcPr>
            <w:tcW w:w="1164" w:type="dxa"/>
          </w:tcPr>
          <w:p>
            <w:pPr>
              <w:pStyle w:val="TableParagraph"/>
              <w:spacing w:before="68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92,87%</w:t>
            </w:r>
          </w:p>
        </w:tc>
      </w:tr>
      <w:tr>
        <w:trPr>
          <w:trHeight w:val="270" w:hRule="atLeast"/>
        </w:trPr>
        <w:tc>
          <w:tcPr>
            <w:tcW w:w="1166" w:type="dxa"/>
          </w:tcPr>
          <w:p>
            <w:pPr>
              <w:pStyle w:val="TableParagraph"/>
              <w:spacing w:line="184" w:lineRule="exact" w:before="67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7"/>
                <w:sz w:val="18"/>
              </w:rPr>
              <w:t>50</w:t>
            </w:r>
          </w:p>
        </w:tc>
        <w:tc>
          <w:tcPr>
            <w:tcW w:w="6033" w:type="dxa"/>
          </w:tcPr>
          <w:p>
            <w:pPr>
              <w:pStyle w:val="TableParagraph"/>
              <w:spacing w:line="184" w:lineRule="exact" w:before="67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978" w:type="dxa"/>
          </w:tcPr>
          <w:p>
            <w:pPr>
              <w:pStyle w:val="TableParagraph"/>
              <w:spacing w:line="184" w:lineRule="exact" w:before="67"/>
              <w:ind w:right="3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17.400,00</w:t>
            </w:r>
          </w:p>
        </w:tc>
        <w:tc>
          <w:tcPr>
            <w:tcW w:w="1445" w:type="dxa"/>
          </w:tcPr>
          <w:p>
            <w:pPr>
              <w:pStyle w:val="TableParagraph"/>
              <w:spacing w:line="184" w:lineRule="exact" w:before="67"/>
              <w:ind w:right="18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17.400,00</w:t>
            </w:r>
          </w:p>
        </w:tc>
        <w:tc>
          <w:tcPr>
            <w:tcW w:w="1164" w:type="dxa"/>
          </w:tcPr>
          <w:p>
            <w:pPr>
              <w:pStyle w:val="TableParagraph"/>
              <w:spacing w:line="184" w:lineRule="exact" w:before="67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1"/>
        <w:rPr>
          <w:sz w:val="9"/>
        </w:rPr>
      </w:pPr>
    </w:p>
    <w:tbl>
      <w:tblPr>
        <w:tblW w:w="0" w:type="auto"/>
        <w:jc w:val="left"/>
        <w:tblInd w:w="147" w:type="dxa"/>
        <w:tblBorders>
          <w:top w:val="single" w:sz="4" w:space="0" w:color="D5DFEB"/>
          <w:left w:val="single" w:sz="4" w:space="0" w:color="D5DFEB"/>
          <w:bottom w:val="single" w:sz="4" w:space="0" w:color="D5DFEB"/>
          <w:right w:val="single" w:sz="4" w:space="0" w:color="D5DFEB"/>
          <w:insideH w:val="single" w:sz="4" w:space="0" w:color="D5DFEB"/>
          <w:insideV w:val="single" w:sz="4" w:space="0" w:color="D5DF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08"/>
        <w:gridCol w:w="5160"/>
        <w:gridCol w:w="1502"/>
        <w:gridCol w:w="1114"/>
      </w:tblGrid>
      <w:tr>
        <w:trPr>
          <w:trHeight w:val="442" w:hRule="atLeast"/>
        </w:trPr>
        <w:tc>
          <w:tcPr>
            <w:tcW w:w="700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>
            <w:pPr>
              <w:pStyle w:val="TableParagraph"/>
              <w:spacing w:line="210" w:lineRule="atLeast" w:before="3"/>
              <w:ind w:left="714" w:right="4603" w:hanging="4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Program:</w:t>
            </w:r>
            <w:r>
              <w:rPr>
                <w:rFonts w:ascii="Arial"/>
                <w:b/>
                <w:spacing w:val="49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KULTURA </w:t>
            </w:r>
            <w:r>
              <w:rPr>
                <w:rFonts w:ascii="Arial"/>
                <w:b/>
                <w:spacing w:val="-4"/>
                <w:sz w:val="18"/>
              </w:rPr>
              <w:t>1009</w:t>
            </w:r>
          </w:p>
        </w:tc>
        <w:tc>
          <w:tcPr>
            <w:tcW w:w="5160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>
            <w:pPr>
              <w:pStyle w:val="TableParagraph"/>
              <w:spacing w:before="20"/>
              <w:ind w:right="36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108.134,74</w:t>
            </w:r>
          </w:p>
        </w:tc>
        <w:tc>
          <w:tcPr>
            <w:tcW w:w="1502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>
            <w:pPr>
              <w:pStyle w:val="TableParagraph"/>
              <w:spacing w:before="20"/>
              <w:ind w:left="232" w:right="1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102.110,11</w:t>
            </w:r>
          </w:p>
        </w:tc>
        <w:tc>
          <w:tcPr>
            <w:tcW w:w="1114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>
            <w:pPr>
              <w:pStyle w:val="TableParagraph"/>
              <w:spacing w:before="20"/>
              <w:ind w:right="3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94,43%</w:t>
            </w:r>
          </w:p>
        </w:tc>
      </w:tr>
      <w:tr>
        <w:trPr>
          <w:trHeight w:val="503" w:hRule="atLeast"/>
        </w:trPr>
        <w:tc>
          <w:tcPr>
            <w:tcW w:w="70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19"/>
              <w:ind w:left="7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Akt/projekt:</w:t>
            </w:r>
            <w:r>
              <w:rPr>
                <w:rFonts w:ascii="Arial" w:hAnsi="Arial"/>
                <w:b/>
                <w:spacing w:val="70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GRADSKA</w:t>
            </w:r>
            <w:r>
              <w:rPr>
                <w:rFonts w:ascii="Arial" w:hAnsi="Arial"/>
                <w:b/>
                <w:spacing w:val="-11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KNJIŽNICA</w:t>
            </w:r>
          </w:p>
          <w:p>
            <w:pPr>
              <w:pStyle w:val="TableParagraph"/>
              <w:spacing w:before="9"/>
              <w:ind w:left="3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A100901</w:t>
            </w:r>
          </w:p>
        </w:tc>
        <w:tc>
          <w:tcPr>
            <w:tcW w:w="51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19"/>
              <w:ind w:right="35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108.134,74</w:t>
            </w: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19"/>
              <w:ind w:left="232" w:right="10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102.110,11</w:t>
            </w: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19"/>
              <w:ind w:left="17" w:right="3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94,43%</w:t>
            </w:r>
          </w:p>
        </w:tc>
      </w:tr>
      <w:tr>
        <w:trPr>
          <w:trHeight w:val="339" w:hRule="atLeast"/>
        </w:trPr>
        <w:tc>
          <w:tcPr>
            <w:tcW w:w="70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8"/>
              <w:ind w:left="42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42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1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8"/>
              <w:ind w:right="3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87.224,74</w:t>
            </w: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8"/>
              <w:ind w:left="2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81.450,26</w:t>
            </w: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8"/>
              <w:ind w:left="2" w:righ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93,38%</w:t>
            </w:r>
          </w:p>
        </w:tc>
      </w:tr>
    </w:tbl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5"/>
        <w:gridCol w:w="7073"/>
        <w:gridCol w:w="3974"/>
        <w:gridCol w:w="1447"/>
        <w:gridCol w:w="1120"/>
      </w:tblGrid>
      <w:tr>
        <w:trPr>
          <w:trHeight w:val="240" w:hRule="atLeast"/>
        </w:trPr>
        <w:tc>
          <w:tcPr>
            <w:tcW w:w="11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5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9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40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61.063,98</w:t>
            </w:r>
          </w:p>
        </w:tc>
        <w:tc>
          <w:tcPr>
            <w:tcW w:w="144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59.400,67</w:t>
            </w:r>
          </w:p>
        </w:tc>
        <w:tc>
          <w:tcPr>
            <w:tcW w:w="112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97,28%</w:t>
            </w:r>
          </w:p>
        </w:tc>
      </w:tr>
      <w:tr>
        <w:trPr>
          <w:trHeight w:val="266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0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50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9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45.568,00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70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5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9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6.313,98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0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50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9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7.518,69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19.160,76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15.364,96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80,19%</w:t>
            </w:r>
          </w:p>
        </w:tc>
      </w:tr>
      <w:tr>
        <w:trPr>
          <w:trHeight w:val="266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70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50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39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220,48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70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4"/>
                <w:sz w:val="18"/>
              </w:rPr>
              <w:t> život</w:t>
            </w:r>
          </w:p>
        </w:tc>
        <w:tc>
          <w:tcPr>
            <w:tcW w:w="39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2.106,68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70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usavršavanje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39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70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50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697,37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70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50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39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99,80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70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50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interneta,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39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436,66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0" w:hRule="atLeast"/>
        </w:trPr>
        <w:tc>
          <w:tcPr>
            <w:tcW w:w="11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 w:before="16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0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 w:before="16"/>
              <w:ind w:left="50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974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 w:before="16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125,74</w:t>
            </w:r>
          </w:p>
        </w:tc>
        <w:tc>
          <w:tcPr>
            <w:tcW w:w="1120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headerReference w:type="default" r:id="rId15"/>
          <w:footerReference w:type="default" r:id="rId16"/>
          <w:pgSz w:w="15850" w:h="12250" w:orient="landscape"/>
          <w:pgMar w:header="0" w:footer="709" w:top="420" w:bottom="900" w:left="141" w:right="708"/>
        </w:sect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5"/>
        <w:gridCol w:w="6051"/>
        <w:gridCol w:w="2986"/>
        <w:gridCol w:w="1924"/>
        <w:gridCol w:w="1489"/>
        <w:gridCol w:w="1168"/>
      </w:tblGrid>
      <w:tr>
        <w:trPr>
          <w:trHeight w:val="263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277,60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veterinarske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1.419,47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3.344,25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2.481,27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389,81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225,59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2.190,24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684,63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68,46%</w:t>
            </w:r>
          </w:p>
        </w:tc>
      </w:tr>
      <w:tr>
        <w:trPr>
          <w:trHeight w:val="265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684,63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4241</w:t>
            </w:r>
          </w:p>
        </w:tc>
        <w:tc>
          <w:tcPr>
            <w:tcW w:w="6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Knjige</w:t>
            </w:r>
          </w:p>
        </w:tc>
        <w:tc>
          <w:tcPr>
            <w:tcW w:w="2986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168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4" w:hRule="atLeast"/>
        </w:trPr>
        <w:tc>
          <w:tcPr>
            <w:tcW w:w="1165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51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6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1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986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3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97,70</w:t>
            </w:r>
          </w:p>
        </w:tc>
        <w:tc>
          <w:tcPr>
            <w:tcW w:w="14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94,73</w:t>
            </w:r>
          </w:p>
        </w:tc>
        <w:tc>
          <w:tcPr>
            <w:tcW w:w="11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1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96,96%</w:t>
            </w:r>
          </w:p>
        </w:tc>
      </w:tr>
      <w:tr>
        <w:trPr>
          <w:trHeight w:val="265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17,70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interneta,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77,03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3.412,30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3.165,12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92,76%</w:t>
            </w:r>
          </w:p>
        </w:tc>
      </w:tr>
      <w:tr>
        <w:trPr>
          <w:trHeight w:val="264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8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7,02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7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8849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168768</wp:posOffset>
                      </wp:positionV>
                      <wp:extent cx="9387205" cy="220345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9387205" cy="220345"/>
                                <a:chExt cx="9387205" cy="22034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938720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87205" h="219710">
                                      <a:moveTo>
                                        <a:pt x="938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386824" y="219303"/>
                                      </a:lnTo>
                                      <a:lnTo>
                                        <a:pt x="93868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09" y="63"/>
                                  <a:ext cx="938530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85300" h="220345">
                                      <a:moveTo>
                                        <a:pt x="9384919" y="217754"/>
                                      </a:moveTo>
                                      <a:lnTo>
                                        <a:pt x="0" y="217754"/>
                                      </a:lnTo>
                                      <a:lnTo>
                                        <a:pt x="0" y="219875"/>
                                      </a:lnTo>
                                      <a:lnTo>
                                        <a:pt x="9384919" y="219875"/>
                                      </a:lnTo>
                                      <a:lnTo>
                                        <a:pt x="9384919" y="217754"/>
                                      </a:lnTo>
                                      <a:close/>
                                    </a:path>
                                    <a:path w="9385300" h="220345">
                                      <a:moveTo>
                                        <a:pt x="9384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384919" y="1816"/>
                                      </a:lnTo>
                                      <a:lnTo>
                                        <a:pt x="9384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.0pt;margin-top:13.288866pt;width:739.15pt;height:17.350pt;mso-position-horizontal-relative:column;mso-position-vertical-relative:paragraph;z-index:-17431552" id="docshapegroup42" coordorigin="0,266" coordsize="14783,347">
                      <v:rect style="position:absolute;left:0;top:265;width:14783;height:346" id="docshape43" filled="true" fillcolor="#ccffcc" stroked="false">
                        <v:fill type="solid"/>
                      </v:rect>
                      <v:shape style="position:absolute;left:0;top:265;width:14780;height:347" id="docshape44" coordorigin="1,266" coordsize="14780,347" path="m14780,609l1,609,1,612,14780,612,14780,609xm14780,266l1,266,1,269,14780,269,14780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4241</w:t>
            </w:r>
          </w:p>
        </w:tc>
        <w:tc>
          <w:tcPr>
            <w:tcW w:w="60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Knjige</w:t>
            </w:r>
          </w:p>
        </w:tc>
        <w:tc>
          <w:tcPr>
            <w:tcW w:w="2986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3.158,10</w:t>
            </w:r>
          </w:p>
        </w:tc>
        <w:tc>
          <w:tcPr>
            <w:tcW w:w="1168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3" w:hRule="atLeast"/>
        </w:trPr>
        <w:tc>
          <w:tcPr>
            <w:tcW w:w="1165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51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6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986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3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4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1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0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14.800,00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14.800,00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3" w:hRule="atLeast"/>
        </w:trPr>
        <w:tc>
          <w:tcPr>
            <w:tcW w:w="11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4241</w:t>
            </w:r>
          </w:p>
        </w:tc>
        <w:tc>
          <w:tcPr>
            <w:tcW w:w="60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rPr>
                <w:sz w:val="18"/>
              </w:rPr>
            </w:pPr>
            <w:r>
              <w:rPr>
                <w:spacing w:val="-2"/>
                <w:sz w:val="18"/>
              </w:rPr>
              <w:t>Knjige</w:t>
            </w:r>
          </w:p>
        </w:tc>
        <w:tc>
          <w:tcPr>
            <w:tcW w:w="29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14.800,00</w:t>
            </w:r>
          </w:p>
        </w:tc>
        <w:tc>
          <w:tcPr>
            <w:tcW w:w="11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49" w:hRule="atLeast"/>
        </w:trPr>
        <w:tc>
          <w:tcPr>
            <w:tcW w:w="116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51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0" w:lineRule="atLeast" w:before="9"/>
              <w:ind w:left="1866" w:right="1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SVEUKUPN </w:t>
            </w:r>
            <w:r>
              <w:rPr>
                <w:rFonts w:ascii="Arial"/>
                <w:b/>
                <w:spacing w:val="-10"/>
                <w:sz w:val="18"/>
              </w:rPr>
              <w:t>O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20"/>
              <w:ind w:right="3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108.134,74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0"/>
              <w:ind w:right="17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102.110,11</w:t>
            </w:r>
          </w:p>
        </w:tc>
        <w:tc>
          <w:tcPr>
            <w:tcW w:w="116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20"/>
              <w:ind w:right="27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94,43%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140500</wp:posOffset>
                </wp:positionH>
                <wp:positionV relativeFrom="page">
                  <wp:posOffset>2617599</wp:posOffset>
                </wp:positionV>
                <wp:extent cx="9463405" cy="22161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9463405" cy="221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782"/>
                            </w:tblGrid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478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108" w:val="left" w:leader="none"/>
                                      <w:tab w:pos="12734" w:val="left" w:leader="none"/>
                                      <w:tab w:pos="13903" w:val="left" w:leader="none"/>
                                    </w:tabs>
                                    <w:spacing w:before="19"/>
                                    <w:ind w:left="4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40</w:t>
                                  </w:r>
                                  <w:r>
                                    <w:rPr>
                                      <w:spacing w:val="3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namjene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3.510,00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3.259,85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92,87%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063pt;margin-top:206.110229pt;width:745.15pt;height:17.45pt;mso-position-horizontal-relative:page;mso-position-vertical-relative:page;z-index:15733760" type="#_x0000_t202" id="docshape4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782"/>
                      </w:tblGrid>
                      <w:tr>
                        <w:trPr>
                          <w:trHeight w:val="339" w:hRule="atLeast"/>
                        </w:trPr>
                        <w:tc>
                          <w:tcPr>
                            <w:tcW w:w="1478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11108" w:val="left" w:leader="none"/>
                                <w:tab w:pos="12734" w:val="left" w:leader="none"/>
                                <w:tab w:pos="13903" w:val="left" w:leader="none"/>
                              </w:tabs>
                              <w:spacing w:before="19"/>
                              <w:ind w:left="42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40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posebne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namjene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3.510,00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3.259,85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92,87%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headerReference w:type="default" r:id="rId17"/>
      <w:footerReference w:type="default" r:id="rId18"/>
      <w:pgSz w:w="15850" w:h="12250" w:orient="landscape"/>
      <w:pgMar w:header="0" w:footer="709" w:top="340" w:bottom="900" w:left="141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0832">
              <wp:simplePos x="0" y="0"/>
              <wp:positionH relativeFrom="page">
                <wp:posOffset>178054</wp:posOffset>
              </wp:positionH>
              <wp:positionV relativeFrom="page">
                <wp:posOffset>7184799</wp:posOffset>
              </wp:positionV>
              <wp:extent cx="500380" cy="1600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0038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07131F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07131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pt;margin-top:565.732239pt;width:39.4pt;height:12.6pt;mso-position-horizontal-relative:page;mso-position-vertical-relative:page;z-index:-17435648" type="#_x0000_t202" id="docshape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07131F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07131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2368">
              <wp:simplePos x="0" y="0"/>
              <wp:positionH relativeFrom="page">
                <wp:posOffset>178054</wp:posOffset>
              </wp:positionH>
              <wp:positionV relativeFrom="page">
                <wp:posOffset>7184799</wp:posOffset>
              </wp:positionV>
              <wp:extent cx="500380" cy="16002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50038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07131F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07131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pt;margin-top:565.732239pt;width:39.4pt;height:12.6pt;mso-position-horizontal-relative:page;mso-position-vertical-relative:page;z-index:-17434112" type="#_x0000_t202" id="docshape5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07131F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07131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2880">
              <wp:simplePos x="0" y="0"/>
              <wp:positionH relativeFrom="page">
                <wp:posOffset>178054</wp:posOffset>
              </wp:positionH>
              <wp:positionV relativeFrom="page">
                <wp:posOffset>7184799</wp:posOffset>
              </wp:positionV>
              <wp:extent cx="500380" cy="16002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50038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07131F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07131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pt;margin-top:565.732239pt;width:39.4pt;height:12.6pt;mso-position-horizontal-relative:page;mso-position-vertical-relative:page;z-index:-17433600" type="#_x0000_t202" id="docshape13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07131F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07131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4416">
              <wp:simplePos x="0" y="0"/>
              <wp:positionH relativeFrom="page">
                <wp:posOffset>178054</wp:posOffset>
              </wp:positionH>
              <wp:positionV relativeFrom="page">
                <wp:posOffset>7184799</wp:posOffset>
              </wp:positionV>
              <wp:extent cx="500380" cy="16002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038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07131F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07131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pt;margin-top:565.732239pt;width:39.4pt;height:12.6pt;mso-position-horizontal-relative:page;mso-position-vertical-relative:page;z-index:-17432064" type="#_x0000_t202" id="docshape16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07131F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07131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4928">
              <wp:simplePos x="0" y="0"/>
              <wp:positionH relativeFrom="page">
                <wp:posOffset>178054</wp:posOffset>
              </wp:positionH>
              <wp:positionV relativeFrom="page">
                <wp:posOffset>7184799</wp:posOffset>
              </wp:positionV>
              <wp:extent cx="516890" cy="16002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51689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07131F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07131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07131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07131F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07131F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07131F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07131F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pt;margin-top:565.732239pt;width:40.7pt;height:12.6pt;mso-position-horizontal-relative:page;mso-position-vertical-relative:page;z-index:-17431552" type="#_x0000_t202" id="docshape31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07131F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07131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07131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07131F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07131F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07131F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07131F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5440">
              <wp:simplePos x="0" y="0"/>
              <wp:positionH relativeFrom="page">
                <wp:posOffset>178054</wp:posOffset>
              </wp:positionH>
              <wp:positionV relativeFrom="page">
                <wp:posOffset>7184799</wp:posOffset>
              </wp:positionV>
              <wp:extent cx="500380" cy="16002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50038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07131F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07131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Segoe UI"/>
                              <w:color w:val="07131F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pt;margin-top:565.732239pt;width:39.4pt;height:12.6pt;mso-position-horizontal-relative:page;mso-position-vertical-relative:page;z-index:-17431040" type="#_x0000_t202" id="docshape3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07131F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07131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t>9</w:t>
                    </w:r>
                    <w:r>
                      <w:rPr>
                        <w:rFonts w:ascii="Segoe UI"/>
                        <w:color w:val="07131F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5952">
              <wp:simplePos x="0" y="0"/>
              <wp:positionH relativeFrom="page">
                <wp:posOffset>178054</wp:posOffset>
              </wp:positionH>
              <wp:positionV relativeFrom="page">
                <wp:posOffset>7184799</wp:posOffset>
              </wp:positionV>
              <wp:extent cx="554990" cy="160020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55499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07131F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07131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07131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07131F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07131F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07131F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07131F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pt;margin-top:565.732239pt;width:43.7pt;height:12.6pt;mso-position-horizontal-relative:page;mso-position-vertical-relative:page;z-index:-17430528" type="#_x0000_t202" id="docshape41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07131F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07131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07131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07131F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07131F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07131F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07131F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0320">
              <wp:simplePos x="0" y="0"/>
              <wp:positionH relativeFrom="page">
                <wp:posOffset>178054</wp:posOffset>
              </wp:positionH>
              <wp:positionV relativeFrom="page">
                <wp:posOffset>231464</wp:posOffset>
              </wp:positionV>
              <wp:extent cx="3859529" cy="9334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859529" cy="933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7131F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07131F"/>
                              <w:spacing w:val="-16"/>
                              <w:sz w:val="24"/>
                            </w:rPr>
                            <w:t> </w:t>
                          </w:r>
                          <w:r>
                            <w:rPr>
                              <w:color w:val="07131F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7131F"/>
                              <w:sz w:val="24"/>
                            </w:rPr>
                            <w:t>-</w:t>
                          </w:r>
                        </w:p>
                        <w:p>
                          <w:pPr>
                            <w:spacing w:before="127"/>
                            <w:ind w:left="1211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GRADSKA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KNJIŽNICA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GRADA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DONJEG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MIHOLJCA</w:t>
                          </w:r>
                        </w:p>
                        <w:p>
                          <w:pPr>
                            <w:spacing w:line="270" w:lineRule="exact" w:before="1"/>
                            <w:ind w:left="1211" w:right="1524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07131F"/>
                              <w:sz w:val="18"/>
                            </w:rPr>
                            <w:t>Trg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Ante</w:t>
                          </w:r>
                          <w:r>
                            <w:rPr>
                              <w:color w:val="07131F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Starčevića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22,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Donji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Miholjac OIB: 78158720785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02pt;margin-top:18.225534pt;width:303.9pt;height:73.5pt;mso-position-horizontal-relative:page;mso-position-vertical-relative:page;z-index:-1743616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7131F"/>
                        <w:sz w:val="24"/>
                      </w:rPr>
                      <w:t>REPUBLIKA</w:t>
                    </w:r>
                    <w:r>
                      <w:rPr>
                        <w:color w:val="07131F"/>
                        <w:spacing w:val="-16"/>
                        <w:sz w:val="24"/>
                      </w:rPr>
                      <w:t> </w:t>
                    </w:r>
                    <w:r>
                      <w:rPr>
                        <w:color w:val="07131F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7131F"/>
                        <w:sz w:val="24"/>
                      </w:rPr>
                      <w:t>-</w:t>
                    </w:r>
                  </w:p>
                  <w:p>
                    <w:pPr>
                      <w:spacing w:before="127"/>
                      <w:ind w:left="1211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GRADSKA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KNJIŽNICA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GRADA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DONJEG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MIHOLJCA</w:t>
                    </w:r>
                  </w:p>
                  <w:p>
                    <w:pPr>
                      <w:spacing w:line="270" w:lineRule="exact" w:before="1"/>
                      <w:ind w:left="1211" w:right="1524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07131F"/>
                        <w:sz w:val="18"/>
                      </w:rPr>
                      <w:t>Trg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Ante</w:t>
                    </w:r>
                    <w:r>
                      <w:rPr>
                        <w:color w:val="07131F"/>
                        <w:spacing w:val="-8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Starčevića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22,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Donji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Miholjac OIB: 78158720785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1344">
              <wp:simplePos x="0" y="0"/>
              <wp:positionH relativeFrom="page">
                <wp:posOffset>178054</wp:posOffset>
              </wp:positionH>
              <wp:positionV relativeFrom="page">
                <wp:posOffset>340684</wp:posOffset>
              </wp:positionV>
              <wp:extent cx="3859529" cy="93345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859529" cy="933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7131F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07131F"/>
                              <w:spacing w:val="-16"/>
                              <w:sz w:val="24"/>
                            </w:rPr>
                            <w:t> </w:t>
                          </w:r>
                          <w:r>
                            <w:rPr>
                              <w:color w:val="07131F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7131F"/>
                              <w:sz w:val="24"/>
                            </w:rPr>
                            <w:t>-</w:t>
                          </w:r>
                        </w:p>
                        <w:p>
                          <w:pPr>
                            <w:spacing w:before="127"/>
                            <w:ind w:left="1211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GRADSKA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KNJIŽNICA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GRADA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DONJEG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MIHOLJCA</w:t>
                          </w:r>
                        </w:p>
                        <w:p>
                          <w:pPr>
                            <w:spacing w:line="268" w:lineRule="exact" w:before="3"/>
                            <w:ind w:left="1211" w:right="1524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07131F"/>
                              <w:sz w:val="18"/>
                            </w:rPr>
                            <w:t>Trg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Ante</w:t>
                          </w:r>
                          <w:r>
                            <w:rPr>
                              <w:color w:val="07131F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Starčevića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22,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Donji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Miholjac OIB: 78158720785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pt;margin-top:26.825535pt;width:303.9pt;height:73.5pt;mso-position-horizontal-relative:page;mso-position-vertical-relative:page;z-index:-17435136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7131F"/>
                        <w:sz w:val="24"/>
                      </w:rPr>
                      <w:t>REPUBLIKA</w:t>
                    </w:r>
                    <w:r>
                      <w:rPr>
                        <w:color w:val="07131F"/>
                        <w:spacing w:val="-16"/>
                        <w:sz w:val="24"/>
                      </w:rPr>
                      <w:t> </w:t>
                    </w:r>
                    <w:r>
                      <w:rPr>
                        <w:color w:val="07131F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7131F"/>
                        <w:sz w:val="24"/>
                      </w:rPr>
                      <w:t>-</w:t>
                    </w:r>
                  </w:p>
                  <w:p>
                    <w:pPr>
                      <w:spacing w:before="127"/>
                      <w:ind w:left="1211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GRADSKA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KNJIŽNICA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GRADA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DONJEG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MIHOLJCA</w:t>
                    </w:r>
                  </w:p>
                  <w:p>
                    <w:pPr>
                      <w:spacing w:line="268" w:lineRule="exact" w:before="3"/>
                      <w:ind w:left="1211" w:right="1524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07131F"/>
                        <w:sz w:val="18"/>
                      </w:rPr>
                      <w:t>Trg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Ante</w:t>
                    </w:r>
                    <w:r>
                      <w:rPr>
                        <w:color w:val="07131F"/>
                        <w:spacing w:val="-8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Starčevića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22,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Donji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Miholjac OIB: 78158720785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1856">
              <wp:simplePos x="0" y="0"/>
              <wp:positionH relativeFrom="page">
                <wp:posOffset>177139</wp:posOffset>
              </wp:positionH>
              <wp:positionV relativeFrom="page">
                <wp:posOffset>1416544</wp:posOffset>
              </wp:positionV>
              <wp:extent cx="7786370" cy="32829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786370" cy="328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1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15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15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financijskog</w:t>
                          </w:r>
                          <w:r>
                            <w:rPr>
                              <w:rFonts w:ascii="Segoe UI" w:hAnsi="Segoe UI"/>
                              <w:spacing w:val="-1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plana</w:t>
                          </w:r>
                          <w:r>
                            <w:rPr>
                              <w:rFonts w:ascii="Segoe UI" w:hAnsi="Segoe UI"/>
                              <w:spacing w:val="-1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17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01.01.2025.</w:t>
                          </w:r>
                          <w:r>
                            <w:rPr>
                              <w:rFonts w:ascii="Segoe UI" w:hAnsi="Segoe UI"/>
                              <w:spacing w:val="-15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15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31.12.2025.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.948pt;margin-top:111.538948pt;width:613.1pt;height:25.85pt;mso-position-horizontal-relative:page;mso-position-vertical-relative:page;z-index:-17434624" type="#_x0000_t202" id="docshape4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15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15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financijskog</w:t>
                    </w:r>
                    <w:r>
                      <w:rPr>
                        <w:rFonts w:ascii="Segoe UI" w:hAnsi="Segoe UI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plana</w:t>
                    </w:r>
                    <w:r>
                      <w:rPr>
                        <w:rFonts w:ascii="Segoe UI" w:hAnsi="Segoe UI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17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01.01.2025.</w:t>
                    </w:r>
                    <w:r>
                      <w:rPr>
                        <w:rFonts w:ascii="Segoe UI" w:hAnsi="Segoe UI"/>
                        <w:spacing w:val="-15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15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31.12.2025.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3392">
              <wp:simplePos x="0" y="0"/>
              <wp:positionH relativeFrom="page">
                <wp:posOffset>178054</wp:posOffset>
              </wp:positionH>
              <wp:positionV relativeFrom="page">
                <wp:posOffset>306013</wp:posOffset>
              </wp:positionV>
              <wp:extent cx="3859529" cy="93345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3859529" cy="933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7131F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07131F"/>
                              <w:spacing w:val="-16"/>
                              <w:sz w:val="24"/>
                            </w:rPr>
                            <w:t> </w:t>
                          </w:r>
                          <w:r>
                            <w:rPr>
                              <w:color w:val="07131F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7131F"/>
                              <w:sz w:val="24"/>
                            </w:rPr>
                            <w:t>-</w:t>
                          </w:r>
                        </w:p>
                        <w:p>
                          <w:pPr>
                            <w:spacing w:before="127"/>
                            <w:ind w:left="1211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GRADSKA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KNJIŽNICA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GRADA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DONJEG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7131F"/>
                              <w:spacing w:val="-4"/>
                              <w:sz w:val="20"/>
                            </w:rPr>
                            <w:t>MIHOLJCA</w:t>
                          </w:r>
                        </w:p>
                        <w:p>
                          <w:pPr>
                            <w:spacing w:line="268" w:lineRule="exact" w:before="4"/>
                            <w:ind w:left="1211" w:right="1524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07131F"/>
                              <w:sz w:val="18"/>
                            </w:rPr>
                            <w:t>Trg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Ante</w:t>
                          </w:r>
                          <w:r>
                            <w:rPr>
                              <w:color w:val="07131F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Starčevića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22,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Donji</w:t>
                          </w:r>
                          <w:r>
                            <w:rPr>
                              <w:color w:val="07131F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07131F"/>
                              <w:sz w:val="18"/>
                            </w:rPr>
                            <w:t>Miholjac OIB: 78158720785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pt;margin-top:24.095535pt;width:303.9pt;height:73.5pt;mso-position-horizontal-relative:page;mso-position-vertical-relative:page;z-index:-17433088" type="#_x0000_t202" id="docshape1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7131F"/>
                        <w:sz w:val="24"/>
                      </w:rPr>
                      <w:t>REPUBLIKA</w:t>
                    </w:r>
                    <w:r>
                      <w:rPr>
                        <w:color w:val="07131F"/>
                        <w:spacing w:val="-16"/>
                        <w:sz w:val="24"/>
                      </w:rPr>
                      <w:t> </w:t>
                    </w:r>
                    <w:r>
                      <w:rPr>
                        <w:color w:val="07131F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7131F"/>
                        <w:sz w:val="24"/>
                      </w:rPr>
                      <w:t>-</w:t>
                    </w:r>
                  </w:p>
                  <w:p>
                    <w:pPr>
                      <w:spacing w:before="127"/>
                      <w:ind w:left="1211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GRADSKA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KNJIŽNICA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GRADA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DONJEG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7131F"/>
                        <w:spacing w:val="-4"/>
                        <w:sz w:val="20"/>
                      </w:rPr>
                      <w:t>MIHOLJCA</w:t>
                    </w:r>
                  </w:p>
                  <w:p>
                    <w:pPr>
                      <w:spacing w:line="268" w:lineRule="exact" w:before="4"/>
                      <w:ind w:left="1211" w:right="1524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07131F"/>
                        <w:sz w:val="18"/>
                      </w:rPr>
                      <w:t>Trg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Ante</w:t>
                    </w:r>
                    <w:r>
                      <w:rPr>
                        <w:color w:val="07131F"/>
                        <w:spacing w:val="-8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Starčevića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22,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Donji</w:t>
                    </w:r>
                    <w:r>
                      <w:rPr>
                        <w:color w:val="07131F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07131F"/>
                        <w:sz w:val="18"/>
                      </w:rPr>
                      <w:t>Miholjac OIB: 78158720785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83904">
              <wp:simplePos x="0" y="0"/>
              <wp:positionH relativeFrom="page">
                <wp:posOffset>177139</wp:posOffset>
              </wp:positionH>
              <wp:positionV relativeFrom="page">
                <wp:posOffset>1381619</wp:posOffset>
              </wp:positionV>
              <wp:extent cx="7786370" cy="32829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7786370" cy="328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1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15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15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financijskog</w:t>
                          </w:r>
                          <w:r>
                            <w:rPr>
                              <w:rFonts w:ascii="Segoe UI" w:hAnsi="Segoe UI"/>
                              <w:spacing w:val="-1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plana</w:t>
                          </w:r>
                          <w:r>
                            <w:rPr>
                              <w:rFonts w:ascii="Segoe UI" w:hAnsi="Segoe UI"/>
                              <w:spacing w:val="-1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17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01.01.2025.</w:t>
                          </w:r>
                          <w:r>
                            <w:rPr>
                              <w:rFonts w:ascii="Segoe UI" w:hAnsi="Segoe UI"/>
                              <w:spacing w:val="-15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15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31.12.2025.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.948pt;margin-top:108.788948pt;width:613.1pt;height:25.85pt;mso-position-horizontal-relative:page;mso-position-vertical-relative:page;z-index:-17432576" type="#_x0000_t202" id="docshape15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15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15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financijskog</w:t>
                    </w:r>
                    <w:r>
                      <w:rPr>
                        <w:rFonts w:ascii="Segoe UI" w:hAnsi="Segoe UI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plana</w:t>
                    </w:r>
                    <w:r>
                      <w:rPr>
                        <w:rFonts w:ascii="Segoe UI" w:hAnsi="Segoe UI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17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01.01.2025.</w:t>
                    </w:r>
                    <w:r>
                      <w:rPr>
                        <w:rFonts w:ascii="Segoe UI" w:hAnsi="Segoe UI"/>
                        <w:spacing w:val="-15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15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31.12.2025.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353" w:hanging="196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spacing w:val="0"/>
        <w:w w:val="99"/>
        <w:sz w:val="26"/>
        <w:szCs w:val="26"/>
        <w:lang w:val="bs" w:eastAsia="en-US" w:bidi="ar-SA"/>
      </w:rPr>
    </w:lvl>
    <w:lvl w:ilvl="1">
      <w:start w:val="0"/>
      <w:numFmt w:val="bullet"/>
      <w:lvlText w:val="•"/>
      <w:lvlJc w:val="left"/>
      <w:pPr>
        <w:ind w:left="1823" w:hanging="196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3286" w:hanging="196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4750" w:hanging="196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6213" w:hanging="196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7676" w:hanging="196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9140" w:hanging="196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0603" w:hanging="196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067" w:hanging="196"/>
      </w:pPr>
      <w:rPr>
        <w:rFonts w:hint="default"/>
        <w:lang w:val="b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)"/>
      <w:lvlJc w:val="left"/>
      <w:pPr>
        <w:ind w:left="5702" w:hanging="285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99"/>
        <w:sz w:val="22"/>
        <w:szCs w:val="22"/>
        <w:lang w:val="bs" w:eastAsia="en-US" w:bidi="ar-SA"/>
      </w:rPr>
    </w:lvl>
    <w:lvl w:ilvl="1">
      <w:start w:val="0"/>
      <w:numFmt w:val="bullet"/>
      <w:lvlText w:val="•"/>
      <w:lvlJc w:val="left"/>
      <w:pPr>
        <w:ind w:left="6629" w:hanging="285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7558" w:hanging="285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8488" w:hanging="285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9417" w:hanging="285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10346" w:hanging="285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1276" w:hanging="285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2205" w:hanging="285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135" w:hanging="285"/>
      </w:pPr>
      <w:rPr>
        <w:rFonts w:hint="default"/>
        <w:lang w:val="b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sz w:val="26"/>
      <w:szCs w:val="26"/>
      <w:lang w:val="bs" w:eastAsia="en-US" w:bidi="ar-SA"/>
    </w:rPr>
  </w:style>
  <w:style w:styleId="Heading1" w:type="paragraph">
    <w:name w:val="Heading 1"/>
    <w:basedOn w:val="Normal"/>
    <w:uiPriority w:val="1"/>
    <w:qFormat/>
    <w:pPr>
      <w:spacing w:before="18"/>
      <w:ind w:left="20"/>
      <w:outlineLvl w:val="1"/>
    </w:pPr>
    <w:rPr>
      <w:rFonts w:ascii="Segoe UI" w:hAnsi="Segoe UI" w:eastAsia="Segoe UI" w:cs="Segoe UI"/>
      <w:sz w:val="36"/>
      <w:szCs w:val="36"/>
      <w:lang w:val="bs" w:eastAsia="en-US" w:bidi="ar-SA"/>
    </w:rPr>
  </w:style>
  <w:style w:styleId="ListParagraph" w:type="paragraph">
    <w:name w:val="List Paragraph"/>
    <w:basedOn w:val="Normal"/>
    <w:uiPriority w:val="1"/>
    <w:qFormat/>
    <w:pPr>
      <w:ind w:left="351" w:hanging="283"/>
    </w:pPr>
    <w:rPr>
      <w:rFonts w:ascii="Tahoma" w:hAnsi="Tahoma" w:eastAsia="Tahoma" w:cs="Tahoma"/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2026-07-02T12:15:57Z</dcterms:created>
  <dcterms:modified xsi:type="dcterms:W3CDTF">2026-07-02T12:15:57Z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2026-02-27T00:00:00Z</vt:filetime>
  </property>
  <property fmtid="{D5CDD505-2E9C-101B-9397-08002B2CF9AE}" pid="4" name="Creator">
    <vt:lpwstr>Microsoft® Access® za Microsoft 365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Access® za Microsoft 365</vt:lpwstr>
  </property>
</Properties>
</file>